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1DB5D" w14:textId="5664D80D" w:rsidR="00213B52" w:rsidRPr="000A651F" w:rsidRDefault="008F7CEC" w:rsidP="00263FBC">
      <w:pPr>
        <w:widowControl w:val="0"/>
        <w:spacing w:line="360" w:lineRule="auto"/>
        <w:rPr>
          <w:rFonts w:ascii="Univers" w:hAnsi="Univers"/>
          <w:b/>
          <w:bCs/>
          <w:color w:val="960000"/>
        </w:rPr>
      </w:pPr>
      <w:r w:rsidRPr="000A651F">
        <w:rPr>
          <w:rFonts w:ascii="Univers" w:hAnsi="Univers"/>
          <w:b/>
          <w:bCs/>
          <w:noProof/>
          <w:color w:val="960000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75C14263" wp14:editId="3DC98262">
                <wp:simplePos x="0" y="0"/>
                <wp:positionH relativeFrom="margin">
                  <wp:align>left</wp:align>
                </wp:positionH>
                <wp:positionV relativeFrom="paragraph">
                  <wp:posOffset>-674001</wp:posOffset>
                </wp:positionV>
                <wp:extent cx="6774180" cy="1347537"/>
                <wp:effectExtent l="0" t="0" r="7620" b="5080"/>
                <wp:wrapNone/>
                <wp:docPr id="4" name="Agrupar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4180" cy="1347537"/>
                          <a:chOff x="0" y="0"/>
                          <a:chExt cx="6774180" cy="1392754"/>
                        </a:xfrm>
                      </wpg:grpSpPr>
                      <wpg:grpSp>
                        <wpg:cNvPr id="28" name="Agrupar 28"/>
                        <wpg:cNvGrpSpPr/>
                        <wpg:grpSpPr>
                          <a:xfrm>
                            <a:off x="0" y="0"/>
                            <a:ext cx="6774180" cy="1392754"/>
                            <a:chOff x="-1238250" y="-133350"/>
                            <a:chExt cx="6734175" cy="1393304"/>
                          </a:xfrm>
                        </wpg:grpSpPr>
                        <wps:wsp>
                          <wps:cNvPr id="10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1946" y="17773"/>
                              <a:ext cx="5194444" cy="3769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in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12B8A6D" w14:textId="48D8EB9A" w:rsidR="008C2D29" w:rsidRPr="004B5494" w:rsidRDefault="008C2D29" w:rsidP="008C2D29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 w:rsidRPr="004B5494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Ensino Médio com Habilitação Profissional de Técnico em </w:t>
                                </w:r>
                                <w:r w:rsidR="00263FBC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Recursos Humanos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  <w:p w14:paraId="6C7D3C90" w14:textId="7E9CEA6C" w:rsidR="00D04F59" w:rsidRPr="00625E74" w:rsidRDefault="00D04F59" w:rsidP="00DE335F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36576" tIns="36576" rIns="36576" bIns="0" anchor="t" anchorCtr="0" upright="1">
                            <a:noAutofit/>
                          </wps:bodyPr>
                        </wps:wsp>
                        <wpg:grpSp>
                          <wpg:cNvPr id="19" name="Agrupar 19"/>
                          <wpg:cNvGrpSpPr/>
                          <wpg:grpSpPr>
                            <a:xfrm>
                              <a:off x="-1228725" y="367227"/>
                              <a:ext cx="6724650" cy="892727"/>
                              <a:chOff x="-1475336" y="-46056"/>
                              <a:chExt cx="8074321" cy="701285"/>
                            </a:xfrm>
                          </wpg:grpSpPr>
                          <wps:wsp>
                            <wps:cNvPr id="13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36" y="189436"/>
                                <a:ext cx="7935043" cy="4657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1" name="AutoShape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48412" y="-46056"/>
                                <a:ext cx="4011026" cy="584014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algn="in">
                                <a:solidFill>
                                  <a:srgbClr val="96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3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349532" y="227024"/>
                                <a:ext cx="7948517" cy="259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7F1B009" w14:textId="34FD1FE0" w:rsidR="00D04F59" w:rsidRDefault="00D04F59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D70D50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ATIVIDADES</w:t>
                                  </w:r>
                                </w:p>
                                <w:p w14:paraId="6DBCB435" w14:textId="7B5A3B4E" w:rsidR="00C73FE3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FA20876" w14:textId="162B6AB7" w:rsidR="00C73FE3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AA9ABC6" w14:textId="77777777" w:rsidR="00C73FE3" w:rsidRPr="00D70D50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576" tIns="36576" rIns="36576" bIns="0" anchor="ctr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18" name="Imagem 1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50" y="-133350"/>
                              <a:ext cx="2000250" cy="61531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wpg:grpSp>
                      <wps:wsp>
                        <wps:cNvPr id="2" name="Caixa de Texto 2"/>
                        <wps:cNvSpPr txBox="1"/>
                        <wps:spPr>
                          <a:xfrm>
                            <a:off x="3547176" y="606834"/>
                            <a:ext cx="3202940" cy="6318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07D05F9" w14:textId="584CD489" w:rsidR="00B24DDC" w:rsidRDefault="00F27F3F" w:rsidP="00B24DDC">
                              <w:pPr>
                                <w:widowControl w:val="0"/>
                                <w:spacing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1</w:t>
                              </w:r>
                              <w:r w:rsidR="0087043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ª </w:t>
                              </w:r>
                              <w:r w:rsidR="00263FBC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S</w:t>
                              </w:r>
                              <w:r w:rsidR="0087043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érie</w:t>
                              </w:r>
                              <w:r w:rsidR="00870436"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87043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- </w:t>
                              </w:r>
                              <w:r w:rsidR="00D04F59"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Componente Curricular</w:t>
                              </w:r>
                              <w:r w:rsidR="00D04F59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:</w:t>
                              </w:r>
                              <w:r w:rsidR="00B24DDC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1007A868" w14:textId="09292803" w:rsidR="00D04F59" w:rsidRPr="009D0306" w:rsidRDefault="00975F54" w:rsidP="0077410D">
                              <w:pPr>
                                <w:widowControl w:val="0"/>
                                <w:spacing w:before="40"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FÍSICA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C14263" id="Agrupar 4" o:spid="_x0000_s1026" style="position:absolute;margin-left:0;margin-top:-53.05pt;width:533.4pt;height:106.1pt;z-index:251657728;mso-position-horizontal:left;mso-position-horizontal-relative:margin;mso-height-relative:margin" coordsize="67741,139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">
                <v:group id="Agrupar 28" o:spid="_x0000_s1027" style="position:absolute;width:67741;height:13927" coordorigin="-12382,-1333" coordsize="67341,13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2119;top:177;width:51944;height:3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" filled="f" stroked="f" strokecolor="black [0]" insetpen="t">
                    <v:textbox inset="2.88pt,2.88pt,2.88pt,0">
                      <w:txbxContent>
                        <w:p w14:paraId="012B8A6D" w14:textId="48D8EB9A" w:rsidR="008C2D29" w:rsidRPr="004B5494" w:rsidRDefault="008C2D29" w:rsidP="008C2D29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4B5494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263FBC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Recursos Humanos</w:t>
                          </w:r>
                          <w:r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14:paraId="6C7D3C90" w14:textId="7E9CEA6C" w:rsidR="00D04F59" w:rsidRPr="00625E74" w:rsidRDefault="00D04F59" w:rsidP="00DE335F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</w:rPr>
                          </w:pPr>
                        </w:p>
                      </w:txbxContent>
                    </v:textbox>
                  </v:shape>
                  <v:group id="Agrupar 19" o:spid="_x0000_s1029" style="position:absolute;left:-12287;top:3672;width:67246;height:8927" coordorigin="-14753,-460" coordsize="80743,7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Rectangle 5" o:spid="_x0000_s1030" style="position:absolute;left:-14753;top:1894;width:79350;height:4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" fillcolor="#960000" stroked="f" strokecolor="black [0]" insetpen="t">
                      <v:shadow color="#ffc000"/>
                      <v:textbox inset="2.88pt,2.88pt,2.88pt,2.88pt"/>
                    </v:rect>
                    <v:roundrect id="AutoShape 6" o:spid="_x0000_s1031" style="position:absolute;left:24484;top:-460;width:40110;height:5839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" strokecolor="#960000" strokeweight="1.25pt" insetpen="t">
                      <v:shadow color="#ffc000"/>
                      <v:textbox inset="2.88pt,2.88pt,2.88pt,2.88pt"/>
                    </v:roundrect>
                    <v:shape id="Text Box 9" o:spid="_x0000_s1032" type="#_x0000_t202" style="position:absolute;left:-13495;top:2270;width:79484;height:2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" filled="f" stroked="f" strokecolor="black [0]" insetpen="t">
                      <v:textbox inset="2.88pt,2.88pt,2.88pt,0">
                        <w:txbxContent>
                          <w:p w14:paraId="37F1B009" w14:textId="34FD1FE0" w:rsidR="00D04F59" w:rsidRDefault="00D04F59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70D50"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ATIVIDADES</w:t>
                            </w:r>
                          </w:p>
                          <w:p w14:paraId="6DBCB435" w14:textId="7B5A3B4E" w:rsidR="00C73FE3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4FA20876" w14:textId="162B6AB7" w:rsidR="00C73FE3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1AA9ABC6" w14:textId="77777777" w:rsidR="00C73FE3" w:rsidRPr="00D70D50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8" o:spid="_x0000_s1033" type="#_x0000_t75" style="position:absolute;left:-12382;top:-1333;width:20002;height:6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">
                    <v:imagedata r:id="rId11" o:title=""/>
                  </v:shape>
                </v:group>
                <v:shape id="Caixa de Texto 2" o:spid="_x0000_s1034" type="#_x0000_t202" style="position:absolute;left:35471;top:6068;width:32030;height:6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607D05F9" w14:textId="584CD489" w:rsidR="00B24DDC" w:rsidRDefault="00F27F3F" w:rsidP="00B24DDC">
                        <w:pPr>
                          <w:widowControl w:val="0"/>
                          <w:spacing w:after="0" w:line="240" w:lineRule="auto"/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1</w:t>
                        </w:r>
                        <w:r w:rsidR="0087043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ª </w:t>
                        </w:r>
                        <w:r w:rsidR="00263FBC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S</w:t>
                        </w:r>
                        <w:r w:rsidR="0087043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érie</w:t>
                        </w:r>
                        <w:r w:rsidR="00870436"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  <w:r w:rsidR="0087043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- </w:t>
                        </w:r>
                        <w:r w:rsidR="00D04F59"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Componente Curricular</w:t>
                        </w:r>
                        <w:r w:rsidR="00D04F59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:</w:t>
                        </w:r>
                        <w:r w:rsidR="00B24DDC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1007A868" w14:textId="09292803" w:rsidR="00D04F59" w:rsidRPr="009D0306" w:rsidRDefault="00975F54" w:rsidP="0077410D">
                        <w:pPr>
                          <w:widowControl w:val="0"/>
                          <w:spacing w:before="40" w:after="0" w:line="240" w:lineRule="auto"/>
                          <w:rPr>
                            <w:rFonts w:ascii="Cambria" w:hAnsi="Cambria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FÍSICA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663A0CF1" w14:textId="1193D2AC" w:rsidR="00DE335F" w:rsidRPr="000A651F" w:rsidRDefault="00DE335F" w:rsidP="00263FBC">
      <w:pPr>
        <w:spacing w:line="360" w:lineRule="auto"/>
        <w:rPr>
          <w:rFonts w:ascii="Univers" w:hAnsi="Univers"/>
        </w:rPr>
      </w:pPr>
      <w:r w:rsidRPr="000A651F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1" relativeHeight="251658242" behindDoc="0" locked="0" layoutInCell="1" allowOverlap="1" wp14:anchorId="1F11A8B0" wp14:editId="5909B3C2">
                <wp:simplePos x="3396343" y="285008"/>
                <wp:positionH relativeFrom="column">
                  <wp:posOffset>3396343</wp:posOffset>
                </wp:positionH>
                <wp:positionV relativeFrom="paragraph">
                  <wp:posOffset>285008</wp:posOffset>
                </wp:positionV>
                <wp:extent cx="3458086" cy="1051824"/>
                <wp:effectExtent l="0" t="0" r="0" b="0"/>
                <wp:wrapNone/>
                <wp:docPr id="11" name="Rectangle 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8086" cy="10518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29DCED" id="Rectangle 3" o:spid="_x0000_s1026" style="position:absolute;margin-left:267.45pt;margin-top:22.45pt;width:272.3pt;height:82.8pt;z-index:25165824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" stroked="f">
                <v:stroke joinstyle="round"/>
                <v:textbox inset="2.88pt,2.88pt,2.88pt,2.88pt"/>
              </v:rect>
            </w:pict>
          </mc:Fallback>
        </mc:AlternateContent>
      </w:r>
    </w:p>
    <w:p w14:paraId="43DE9F1E" w14:textId="77777777" w:rsidR="00263FBC" w:rsidRDefault="00263FBC" w:rsidP="00263FBC">
      <w:pPr>
        <w:widowControl w:val="0"/>
        <w:spacing w:line="360" w:lineRule="auto"/>
        <w:rPr>
          <w:rFonts w:ascii="Univers" w:hAnsi="Univers"/>
          <w:b/>
          <w:bCs/>
          <w:color w:val="960000"/>
        </w:rPr>
      </w:pPr>
      <w:r w:rsidRPr="000A651F">
        <w:rPr>
          <w:rFonts w:ascii="Univers" w:hAnsi="Univers"/>
          <w:b/>
          <w:bCs/>
          <w:color w:val="960000"/>
        </w:rPr>
        <w:t>Roteiro 1</w:t>
      </w:r>
    </w:p>
    <w:p w14:paraId="139A4810" w14:textId="0216E868" w:rsidR="000A651F" w:rsidRPr="000A651F" w:rsidRDefault="000A651F" w:rsidP="00263FBC">
      <w:pPr>
        <w:widowControl w:val="0"/>
        <w:spacing w:line="360" w:lineRule="auto"/>
        <w:rPr>
          <w:rFonts w:ascii="Univers" w:hAnsi="Univers"/>
          <w:b/>
          <w:bCs/>
          <w:color w:val="FFFFFF"/>
        </w:rPr>
      </w:pPr>
      <w:r w:rsidRPr="000A651F">
        <w:rPr>
          <w:rFonts w:ascii="Univers" w:hAnsi="Univers"/>
          <w:b/>
          <w:bCs/>
        </w:rPr>
        <w:t>DESCOBRINDO A FÍSICA</w:t>
      </w:r>
    </w:p>
    <w:p w14:paraId="64D025F9" w14:textId="3B2127F5" w:rsidR="00AD16E7" w:rsidRDefault="000A651F" w:rsidP="00263FBC">
      <w:pPr>
        <w:spacing w:line="360" w:lineRule="auto"/>
        <w:rPr>
          <w:rFonts w:ascii="Univers" w:hAnsi="Univers" w:cs="Arial"/>
          <w:b/>
          <w:bCs/>
        </w:rPr>
      </w:pPr>
      <w:r w:rsidRPr="000A651F">
        <w:rPr>
          <w:rFonts w:ascii="Univers" w:hAnsi="Univers"/>
          <w:b/>
          <w:bCs/>
          <w:color w:val="960000"/>
        </w:rPr>
        <w:t xml:space="preserve"> </w:t>
      </w:r>
    </w:p>
    <w:p w14:paraId="43A5667B" w14:textId="463EADE9" w:rsidR="000A651F" w:rsidRDefault="000A651F" w:rsidP="00263FBC">
      <w:pPr>
        <w:widowControl w:val="0"/>
        <w:spacing w:line="360" w:lineRule="auto"/>
        <w:rPr>
          <w:rFonts w:ascii="Univers" w:hAnsi="Univers" w:cs="Arial"/>
          <w:b/>
          <w:bCs/>
        </w:rPr>
      </w:pPr>
      <w:r>
        <w:rPr>
          <w:rFonts w:ascii="Univers" w:hAnsi="Univers" w:cs="Arial"/>
          <w:b/>
          <w:bCs/>
        </w:rPr>
        <w:t>Respostas comentadas</w:t>
      </w:r>
    </w:p>
    <w:p w14:paraId="6DA2A5F3" w14:textId="77777777" w:rsidR="004D3D28" w:rsidRPr="000A651F" w:rsidRDefault="004D3D28" w:rsidP="00263FBC">
      <w:pPr>
        <w:widowControl w:val="0"/>
        <w:spacing w:line="360" w:lineRule="auto"/>
        <w:rPr>
          <w:rFonts w:ascii="Univers" w:hAnsi="Univers" w:cs="Arial"/>
          <w:b/>
          <w:bCs/>
        </w:rPr>
      </w:pPr>
    </w:p>
    <w:p w14:paraId="67CB178E" w14:textId="77777777" w:rsidR="00A768CA" w:rsidRDefault="00B002C1" w:rsidP="00263FBC">
      <w:pPr>
        <w:spacing w:line="360" w:lineRule="auto"/>
        <w:jc w:val="both"/>
        <w:rPr>
          <w:rFonts w:ascii="Univers" w:hAnsi="Univers" w:cs="Arial"/>
          <w:b/>
        </w:rPr>
      </w:pPr>
      <w:r w:rsidRPr="000A651F">
        <w:rPr>
          <w:rFonts w:ascii="Univers" w:hAnsi="Univers" w:cs="Arial"/>
          <w:b/>
        </w:rPr>
        <w:t>1</w:t>
      </w:r>
      <w:r w:rsidR="000A651F">
        <w:rPr>
          <w:rFonts w:ascii="Univers" w:hAnsi="Univers" w:cs="Arial"/>
          <w:b/>
        </w:rPr>
        <w:t xml:space="preserve">) </w:t>
      </w:r>
      <w:r w:rsidR="00501290" w:rsidRPr="00263FBC">
        <w:rPr>
          <w:rFonts w:ascii="Univers" w:hAnsi="Univers" w:cs="Arial"/>
          <w:bCs/>
        </w:rPr>
        <w:t>Relação correta</w:t>
      </w:r>
      <w:r w:rsidR="00A768CA" w:rsidRPr="00263FBC">
        <w:rPr>
          <w:rFonts w:ascii="Univers" w:hAnsi="Univers" w:cs="Arial"/>
          <w:bCs/>
        </w:rPr>
        <w:t xml:space="preserve"> do ramo da Física</w:t>
      </w:r>
    </w:p>
    <w:tbl>
      <w:tblPr>
        <w:tblStyle w:val="Tabelacomgrade"/>
        <w:tblW w:w="9639" w:type="dxa"/>
        <w:jc w:val="center"/>
        <w:tblLook w:val="04A0" w:firstRow="1" w:lastRow="0" w:firstColumn="1" w:lastColumn="0" w:noHBand="0" w:noVBand="1"/>
      </w:tblPr>
      <w:tblGrid>
        <w:gridCol w:w="1886"/>
        <w:gridCol w:w="7753"/>
      </w:tblGrid>
      <w:tr w:rsidR="00A768CA" w:rsidRPr="001308C4" w14:paraId="4D4A45EF" w14:textId="77777777" w:rsidTr="00263FBC">
        <w:trPr>
          <w:jc w:val="center"/>
        </w:trPr>
        <w:tc>
          <w:tcPr>
            <w:tcW w:w="1701" w:type="dxa"/>
          </w:tcPr>
          <w:p w14:paraId="24DFDCCD" w14:textId="77777777" w:rsidR="00A768CA" w:rsidRPr="001308C4" w:rsidRDefault="00A768CA" w:rsidP="00263FBC">
            <w:pPr>
              <w:pStyle w:val="PargrafodaLista"/>
              <w:numPr>
                <w:ilvl w:val="0"/>
                <w:numId w:val="9"/>
              </w:numPr>
              <w:spacing w:line="360" w:lineRule="auto"/>
              <w:ind w:left="447" w:hanging="425"/>
              <w:jc w:val="both"/>
              <w:rPr>
                <w:rFonts w:ascii="Univers" w:hAnsi="Univers" w:cs="Arial"/>
                <w:bCs/>
              </w:rPr>
            </w:pPr>
            <w:r w:rsidRPr="001308C4">
              <w:rPr>
                <w:rFonts w:ascii="Univers" w:hAnsi="Univers" w:cs="Arial"/>
                <w:bCs/>
              </w:rPr>
              <w:t>Mecânica</w:t>
            </w:r>
          </w:p>
        </w:tc>
        <w:tc>
          <w:tcPr>
            <w:tcW w:w="7938" w:type="dxa"/>
          </w:tcPr>
          <w:p w14:paraId="3B267459" w14:textId="1C86FC23" w:rsidR="00A768CA" w:rsidRPr="001308C4" w:rsidRDefault="00A768CA" w:rsidP="00263FBC">
            <w:pPr>
              <w:spacing w:line="360" w:lineRule="auto"/>
              <w:jc w:val="both"/>
              <w:rPr>
                <w:rFonts w:ascii="Univers" w:hAnsi="Univers" w:cs="Arial"/>
                <w:bCs/>
              </w:rPr>
            </w:pPr>
            <w:r w:rsidRPr="001308C4">
              <w:rPr>
                <w:rFonts w:ascii="Univers" w:hAnsi="Univers" w:cs="Arial"/>
                <w:bCs/>
              </w:rPr>
              <w:t>(</w:t>
            </w:r>
            <w:r>
              <w:rPr>
                <w:rFonts w:ascii="Univers" w:hAnsi="Univers" w:cs="Arial"/>
                <w:bCs/>
              </w:rPr>
              <w:t>c</w:t>
            </w:r>
            <w:r w:rsidRPr="001308C4">
              <w:rPr>
                <w:rFonts w:ascii="Univers" w:hAnsi="Univers" w:cs="Arial"/>
                <w:bCs/>
              </w:rPr>
              <w:t>) é o ramo da Física que estuda os fenômenos relacionados com o som.</w:t>
            </w:r>
          </w:p>
        </w:tc>
      </w:tr>
      <w:tr w:rsidR="00A768CA" w:rsidRPr="001308C4" w14:paraId="6803B9EF" w14:textId="77777777" w:rsidTr="00263FBC">
        <w:trPr>
          <w:jc w:val="center"/>
        </w:trPr>
        <w:tc>
          <w:tcPr>
            <w:tcW w:w="1701" w:type="dxa"/>
          </w:tcPr>
          <w:p w14:paraId="3569C63B" w14:textId="77777777" w:rsidR="00A768CA" w:rsidRPr="001308C4" w:rsidRDefault="00A768CA" w:rsidP="00263FBC">
            <w:pPr>
              <w:pStyle w:val="PargrafodaLista"/>
              <w:numPr>
                <w:ilvl w:val="0"/>
                <w:numId w:val="9"/>
              </w:numPr>
              <w:spacing w:line="360" w:lineRule="auto"/>
              <w:ind w:left="447" w:hanging="425"/>
              <w:jc w:val="both"/>
              <w:rPr>
                <w:rFonts w:ascii="Univers" w:hAnsi="Univers" w:cs="Arial"/>
                <w:bCs/>
              </w:rPr>
            </w:pPr>
            <w:r w:rsidRPr="001308C4">
              <w:rPr>
                <w:rFonts w:ascii="Univers" w:hAnsi="Univers" w:cs="Arial"/>
                <w:bCs/>
              </w:rPr>
              <w:t>Termologia</w:t>
            </w:r>
          </w:p>
        </w:tc>
        <w:tc>
          <w:tcPr>
            <w:tcW w:w="7938" w:type="dxa"/>
          </w:tcPr>
          <w:p w14:paraId="35E68832" w14:textId="268F4C0A" w:rsidR="00A768CA" w:rsidRPr="001308C4" w:rsidRDefault="00A768CA" w:rsidP="00263FBC">
            <w:pPr>
              <w:spacing w:line="360" w:lineRule="auto"/>
              <w:jc w:val="both"/>
              <w:rPr>
                <w:rFonts w:ascii="Univers" w:hAnsi="Univers" w:cs="Arial"/>
                <w:bCs/>
              </w:rPr>
            </w:pPr>
            <w:r w:rsidRPr="001308C4">
              <w:rPr>
                <w:rFonts w:ascii="Univers" w:hAnsi="Univers" w:cs="Arial"/>
                <w:bCs/>
              </w:rPr>
              <w:t>(</w:t>
            </w:r>
            <w:r w:rsidR="009F71B6">
              <w:rPr>
                <w:rFonts w:ascii="Univers" w:hAnsi="Univers" w:cs="Arial"/>
                <w:bCs/>
              </w:rPr>
              <w:t>d</w:t>
            </w:r>
            <w:r w:rsidRPr="001308C4">
              <w:rPr>
                <w:rFonts w:ascii="Univers" w:hAnsi="Univers" w:cs="Arial"/>
                <w:bCs/>
              </w:rPr>
              <w:t>) é o ramo da Física que estuda os fenômenos relacionados com a luz.</w:t>
            </w:r>
          </w:p>
        </w:tc>
      </w:tr>
      <w:tr w:rsidR="00A768CA" w:rsidRPr="001308C4" w14:paraId="0DEE6333" w14:textId="77777777" w:rsidTr="00263FBC">
        <w:trPr>
          <w:jc w:val="center"/>
        </w:trPr>
        <w:tc>
          <w:tcPr>
            <w:tcW w:w="1701" w:type="dxa"/>
          </w:tcPr>
          <w:p w14:paraId="7200E282" w14:textId="77777777" w:rsidR="00A768CA" w:rsidRPr="001308C4" w:rsidRDefault="00A768CA" w:rsidP="00263FBC">
            <w:pPr>
              <w:pStyle w:val="PargrafodaLista"/>
              <w:numPr>
                <w:ilvl w:val="0"/>
                <w:numId w:val="9"/>
              </w:numPr>
              <w:spacing w:line="360" w:lineRule="auto"/>
              <w:ind w:left="447" w:hanging="425"/>
              <w:jc w:val="both"/>
              <w:rPr>
                <w:rFonts w:ascii="Univers" w:hAnsi="Univers" w:cs="Arial"/>
                <w:bCs/>
              </w:rPr>
            </w:pPr>
            <w:r w:rsidRPr="001308C4">
              <w:rPr>
                <w:rFonts w:ascii="Univers" w:hAnsi="Univers" w:cs="Arial"/>
                <w:bCs/>
              </w:rPr>
              <w:t>Acústica</w:t>
            </w:r>
          </w:p>
        </w:tc>
        <w:tc>
          <w:tcPr>
            <w:tcW w:w="7938" w:type="dxa"/>
          </w:tcPr>
          <w:p w14:paraId="26FE8984" w14:textId="6264DDDE" w:rsidR="00A768CA" w:rsidRPr="001308C4" w:rsidRDefault="00A768CA" w:rsidP="00263FBC">
            <w:pPr>
              <w:spacing w:line="360" w:lineRule="auto"/>
              <w:jc w:val="both"/>
              <w:rPr>
                <w:rFonts w:ascii="Univers" w:hAnsi="Univers" w:cs="Arial"/>
                <w:bCs/>
              </w:rPr>
            </w:pPr>
            <w:r w:rsidRPr="001308C4">
              <w:rPr>
                <w:rFonts w:ascii="Univers" w:hAnsi="Univers" w:cs="Arial"/>
                <w:bCs/>
              </w:rPr>
              <w:t>(</w:t>
            </w:r>
            <w:r w:rsidR="009F71B6">
              <w:rPr>
                <w:rFonts w:ascii="Univers" w:hAnsi="Univers" w:cs="Arial"/>
                <w:bCs/>
              </w:rPr>
              <w:t>f</w:t>
            </w:r>
            <w:r w:rsidRPr="001308C4">
              <w:rPr>
                <w:rFonts w:ascii="Univers" w:hAnsi="Univers" w:cs="Arial"/>
                <w:bCs/>
              </w:rPr>
              <w:t>) é o ramo da Física que estuda a estrutura do átomo, a radioatividade, a teoria da relatividade, entre outros.</w:t>
            </w:r>
          </w:p>
        </w:tc>
      </w:tr>
      <w:tr w:rsidR="00A768CA" w:rsidRPr="001308C4" w14:paraId="7B25CBD4" w14:textId="77777777" w:rsidTr="00263FBC">
        <w:trPr>
          <w:jc w:val="center"/>
        </w:trPr>
        <w:tc>
          <w:tcPr>
            <w:tcW w:w="1701" w:type="dxa"/>
          </w:tcPr>
          <w:p w14:paraId="0D6051A1" w14:textId="77777777" w:rsidR="00A768CA" w:rsidRPr="001308C4" w:rsidRDefault="00A768CA" w:rsidP="00263FBC">
            <w:pPr>
              <w:pStyle w:val="PargrafodaLista"/>
              <w:numPr>
                <w:ilvl w:val="0"/>
                <w:numId w:val="9"/>
              </w:numPr>
              <w:spacing w:line="360" w:lineRule="auto"/>
              <w:ind w:left="447" w:hanging="425"/>
              <w:jc w:val="both"/>
              <w:rPr>
                <w:rFonts w:ascii="Univers" w:hAnsi="Univers" w:cs="Arial"/>
                <w:bCs/>
              </w:rPr>
            </w:pPr>
            <w:r w:rsidRPr="001308C4">
              <w:rPr>
                <w:rFonts w:ascii="Univers" w:hAnsi="Univers" w:cs="Arial"/>
                <w:bCs/>
              </w:rPr>
              <w:t>Óptica</w:t>
            </w:r>
          </w:p>
        </w:tc>
        <w:tc>
          <w:tcPr>
            <w:tcW w:w="7938" w:type="dxa"/>
          </w:tcPr>
          <w:p w14:paraId="43284682" w14:textId="52A07D5E" w:rsidR="00A768CA" w:rsidRPr="001308C4" w:rsidRDefault="00A768CA" w:rsidP="00263FBC">
            <w:pPr>
              <w:spacing w:line="360" w:lineRule="auto"/>
              <w:jc w:val="both"/>
              <w:rPr>
                <w:rFonts w:ascii="Univers" w:hAnsi="Univers" w:cs="Arial"/>
                <w:bCs/>
              </w:rPr>
            </w:pPr>
            <w:r w:rsidRPr="001308C4">
              <w:rPr>
                <w:rFonts w:ascii="Univers" w:hAnsi="Univers" w:cs="Arial"/>
                <w:bCs/>
              </w:rPr>
              <w:t>(</w:t>
            </w:r>
            <w:r w:rsidR="009F71B6">
              <w:rPr>
                <w:rFonts w:ascii="Univers" w:hAnsi="Univers" w:cs="Arial"/>
                <w:bCs/>
              </w:rPr>
              <w:t>a</w:t>
            </w:r>
            <w:r w:rsidRPr="001308C4">
              <w:rPr>
                <w:rFonts w:ascii="Univers" w:hAnsi="Univers" w:cs="Arial"/>
                <w:bCs/>
              </w:rPr>
              <w:t>) é o ramo da Física que estuda o movimento e suas causas.</w:t>
            </w:r>
          </w:p>
        </w:tc>
      </w:tr>
      <w:tr w:rsidR="00A768CA" w:rsidRPr="001308C4" w14:paraId="5335DA9A" w14:textId="77777777" w:rsidTr="00263FBC">
        <w:trPr>
          <w:jc w:val="center"/>
        </w:trPr>
        <w:tc>
          <w:tcPr>
            <w:tcW w:w="1701" w:type="dxa"/>
          </w:tcPr>
          <w:p w14:paraId="740985B7" w14:textId="77777777" w:rsidR="00A768CA" w:rsidRPr="001308C4" w:rsidRDefault="00A768CA" w:rsidP="00263FBC">
            <w:pPr>
              <w:pStyle w:val="PargrafodaLista"/>
              <w:numPr>
                <w:ilvl w:val="0"/>
                <w:numId w:val="9"/>
              </w:numPr>
              <w:spacing w:line="360" w:lineRule="auto"/>
              <w:ind w:left="447" w:hanging="425"/>
              <w:jc w:val="both"/>
              <w:rPr>
                <w:rFonts w:ascii="Univers" w:hAnsi="Univers" w:cs="Arial"/>
                <w:bCs/>
              </w:rPr>
            </w:pPr>
            <w:r w:rsidRPr="001308C4">
              <w:rPr>
                <w:rFonts w:ascii="Univers" w:hAnsi="Univers" w:cs="Arial"/>
                <w:bCs/>
              </w:rPr>
              <w:t>Eletricidade</w:t>
            </w:r>
          </w:p>
        </w:tc>
        <w:tc>
          <w:tcPr>
            <w:tcW w:w="7938" w:type="dxa"/>
          </w:tcPr>
          <w:p w14:paraId="2C5BA781" w14:textId="71F65251" w:rsidR="00A768CA" w:rsidRPr="001308C4" w:rsidRDefault="00A768CA" w:rsidP="00263FBC">
            <w:pPr>
              <w:spacing w:line="360" w:lineRule="auto"/>
              <w:jc w:val="both"/>
              <w:rPr>
                <w:rFonts w:ascii="Univers" w:hAnsi="Univers" w:cs="Arial"/>
                <w:bCs/>
              </w:rPr>
            </w:pPr>
            <w:r w:rsidRPr="001308C4">
              <w:rPr>
                <w:rFonts w:ascii="Univers" w:hAnsi="Univers" w:cs="Arial"/>
                <w:bCs/>
              </w:rPr>
              <w:t>(</w:t>
            </w:r>
            <w:r w:rsidR="009F71B6">
              <w:rPr>
                <w:rFonts w:ascii="Univers" w:hAnsi="Univers" w:cs="Arial"/>
                <w:bCs/>
              </w:rPr>
              <w:t>b</w:t>
            </w:r>
            <w:r w:rsidRPr="001308C4">
              <w:rPr>
                <w:rFonts w:ascii="Univers" w:hAnsi="Univers" w:cs="Arial"/>
                <w:bCs/>
              </w:rPr>
              <w:t>) é o ramo da Física que estuda os fenômenos relacionados com a temperatura e o calor.</w:t>
            </w:r>
          </w:p>
        </w:tc>
      </w:tr>
      <w:tr w:rsidR="00A768CA" w:rsidRPr="001308C4" w14:paraId="0F3EDE8D" w14:textId="77777777" w:rsidTr="00263FBC">
        <w:trPr>
          <w:jc w:val="center"/>
        </w:trPr>
        <w:tc>
          <w:tcPr>
            <w:tcW w:w="1701" w:type="dxa"/>
          </w:tcPr>
          <w:p w14:paraId="54101E82" w14:textId="77777777" w:rsidR="00A768CA" w:rsidRPr="001308C4" w:rsidRDefault="00A768CA" w:rsidP="00263FBC">
            <w:pPr>
              <w:pStyle w:val="PargrafodaLista"/>
              <w:numPr>
                <w:ilvl w:val="0"/>
                <w:numId w:val="9"/>
              </w:numPr>
              <w:spacing w:line="360" w:lineRule="auto"/>
              <w:ind w:left="447" w:hanging="425"/>
              <w:jc w:val="both"/>
              <w:rPr>
                <w:rFonts w:ascii="Univers" w:hAnsi="Univers" w:cs="Arial"/>
                <w:bCs/>
              </w:rPr>
            </w:pPr>
            <w:r w:rsidRPr="001308C4">
              <w:rPr>
                <w:rFonts w:ascii="Univers" w:hAnsi="Univers" w:cs="Arial"/>
                <w:bCs/>
              </w:rPr>
              <w:t>Física moderna</w:t>
            </w:r>
          </w:p>
        </w:tc>
        <w:tc>
          <w:tcPr>
            <w:tcW w:w="7938" w:type="dxa"/>
          </w:tcPr>
          <w:p w14:paraId="096F55E5" w14:textId="11C0DF18" w:rsidR="00A768CA" w:rsidRPr="001308C4" w:rsidRDefault="00A768CA" w:rsidP="00263FBC">
            <w:pPr>
              <w:spacing w:line="360" w:lineRule="auto"/>
              <w:jc w:val="both"/>
              <w:rPr>
                <w:rFonts w:ascii="Univers" w:hAnsi="Univers" w:cs="Arial"/>
                <w:bCs/>
              </w:rPr>
            </w:pPr>
            <w:r w:rsidRPr="001308C4">
              <w:rPr>
                <w:rFonts w:ascii="Univers" w:hAnsi="Univers" w:cs="Arial"/>
                <w:bCs/>
              </w:rPr>
              <w:t>(</w:t>
            </w:r>
            <w:r w:rsidR="009F71B6">
              <w:rPr>
                <w:rFonts w:ascii="Univers" w:hAnsi="Univers" w:cs="Arial"/>
                <w:bCs/>
              </w:rPr>
              <w:t>e</w:t>
            </w:r>
            <w:r w:rsidRPr="001308C4">
              <w:rPr>
                <w:rFonts w:ascii="Univers" w:hAnsi="Univers" w:cs="Arial"/>
                <w:bCs/>
              </w:rPr>
              <w:t>) é o ramo da Física que estuda os fenômenos elétricos e suas aplicações.</w:t>
            </w:r>
          </w:p>
        </w:tc>
      </w:tr>
    </w:tbl>
    <w:p w14:paraId="30D1D86B" w14:textId="77777777" w:rsidR="00B002C1" w:rsidRPr="000A651F" w:rsidRDefault="00B002C1" w:rsidP="00263FBC">
      <w:pPr>
        <w:spacing w:line="360" w:lineRule="auto"/>
        <w:ind w:firstLine="708"/>
        <w:jc w:val="both"/>
        <w:rPr>
          <w:rFonts w:ascii="Univers" w:hAnsi="Univers" w:cs="Arial"/>
        </w:rPr>
      </w:pPr>
      <w:r w:rsidRPr="000A651F">
        <w:rPr>
          <w:rFonts w:ascii="Univers" w:hAnsi="Univers" w:cs="Arial"/>
          <w:u w:val="single"/>
        </w:rPr>
        <w:t>Mecânica</w:t>
      </w:r>
      <w:r w:rsidRPr="000A651F">
        <w:rPr>
          <w:rFonts w:ascii="Univers" w:hAnsi="Univers" w:cs="Arial"/>
        </w:rPr>
        <w:t xml:space="preserve">: é o ramo da Física que estuda o movimento e suas causas. Ela é dividida em três áreas: Cinemática: Descreve o movimento dos objetos sem se preocupar com suas causas, abrangendo os conteúdos de movimento retilíneo uniforme, movimento uniformemente variado, grandezas vetoriais nos movimentos e movimento circular; Dinâmica: É o estudo dos movimentos e suas causas. Tem como base de seus conteúdos as Leis de Newton; Estática: Estuda o equilíbrio de um sistema sob a ação de várias forças. </w:t>
      </w:r>
    </w:p>
    <w:p w14:paraId="7D684C79" w14:textId="77777777" w:rsidR="00B002C1" w:rsidRPr="000A651F" w:rsidRDefault="00B002C1" w:rsidP="00263FBC">
      <w:pPr>
        <w:spacing w:line="360" w:lineRule="auto"/>
        <w:ind w:firstLine="708"/>
        <w:jc w:val="both"/>
        <w:rPr>
          <w:rFonts w:ascii="Univers" w:hAnsi="Univers" w:cs="Arial"/>
        </w:rPr>
      </w:pPr>
      <w:r w:rsidRPr="000A651F">
        <w:rPr>
          <w:rFonts w:ascii="Univers" w:hAnsi="Univers" w:cs="Arial"/>
          <w:u w:val="single"/>
        </w:rPr>
        <w:t>Termologia</w:t>
      </w:r>
      <w:r w:rsidRPr="000A651F">
        <w:rPr>
          <w:rFonts w:ascii="Univers" w:hAnsi="Univers" w:cs="Arial"/>
        </w:rPr>
        <w:t xml:space="preserve">: é o ramo da Física que estuda o calor e suas aplicações, ou seja, ela estuda as manifestações dos tipos de energia que de qualquer forma produzem variação de temperatura, aquecimento ou resfriamento, ou mesmo a mudança de estado físico da matéria, quando ela recebe ou perde calor. </w:t>
      </w:r>
    </w:p>
    <w:p w14:paraId="254AADDD" w14:textId="7DD57412" w:rsidR="00B002C1" w:rsidRPr="000A651F" w:rsidRDefault="00B002C1" w:rsidP="00263FBC">
      <w:pPr>
        <w:spacing w:line="360" w:lineRule="auto"/>
        <w:ind w:firstLine="708"/>
        <w:jc w:val="both"/>
        <w:rPr>
          <w:rFonts w:ascii="Univers" w:hAnsi="Univers" w:cs="Arial"/>
        </w:rPr>
      </w:pPr>
      <w:r w:rsidRPr="000A651F">
        <w:rPr>
          <w:rFonts w:ascii="Univers" w:hAnsi="Univers" w:cs="Arial"/>
          <w:u w:val="single"/>
        </w:rPr>
        <w:t>Acústica</w:t>
      </w:r>
      <w:r w:rsidRPr="000A651F">
        <w:rPr>
          <w:rFonts w:ascii="Univers" w:hAnsi="Univers" w:cs="Arial"/>
        </w:rPr>
        <w:t>: é o ramo da Física que estuda o som. O som é um fenômeno ondulatório causado pelos mais diversos objetos e se propaga através de diferentes meios. A acústica mensura estes meios de transmissão, cria instrumentos e obtém informações; de forma a fornecer dados necessários as mais diversas áreas da ciência para o desenvolvimento de tecnologias.</w:t>
      </w:r>
    </w:p>
    <w:p w14:paraId="3CFCC8BC" w14:textId="77777777" w:rsidR="00B002C1" w:rsidRPr="000A651F" w:rsidRDefault="00B002C1" w:rsidP="00263FBC">
      <w:pPr>
        <w:spacing w:line="360" w:lineRule="auto"/>
        <w:ind w:firstLine="708"/>
        <w:jc w:val="both"/>
        <w:rPr>
          <w:rFonts w:ascii="Univers" w:hAnsi="Univers" w:cs="Arial"/>
        </w:rPr>
      </w:pPr>
      <w:r w:rsidRPr="000A651F">
        <w:rPr>
          <w:rFonts w:ascii="Univers" w:hAnsi="Univers" w:cs="Arial"/>
          <w:u w:val="single"/>
        </w:rPr>
        <w:lastRenderedPageBreak/>
        <w:t>Óptica</w:t>
      </w:r>
      <w:r w:rsidRPr="000A651F">
        <w:rPr>
          <w:rFonts w:ascii="Univers" w:hAnsi="Univers" w:cs="Arial"/>
        </w:rPr>
        <w:t xml:space="preserve">: é o ramo da Física que estuda a luz. A óptica explica os fenômenos de reflexão, refração, difração e outros. A óptica estuda a interação entre a luz e o meio, entre outras coisas. </w:t>
      </w:r>
    </w:p>
    <w:p w14:paraId="48AD98C8" w14:textId="08EDE2E5" w:rsidR="00B002C1" w:rsidRPr="000A651F" w:rsidRDefault="00B002C1" w:rsidP="00263FBC">
      <w:pPr>
        <w:spacing w:line="360" w:lineRule="auto"/>
        <w:ind w:firstLine="708"/>
        <w:jc w:val="both"/>
        <w:rPr>
          <w:rFonts w:ascii="Univers" w:hAnsi="Univers" w:cs="Arial"/>
        </w:rPr>
      </w:pPr>
      <w:r w:rsidRPr="000A651F">
        <w:rPr>
          <w:rFonts w:ascii="Univers" w:hAnsi="Univers" w:cs="Arial"/>
          <w:u w:val="single"/>
          <w:shd w:val="clear" w:color="auto" w:fill="FFFFFF"/>
        </w:rPr>
        <w:t>Eletricidade</w:t>
      </w:r>
      <w:r w:rsidRPr="000A651F">
        <w:rPr>
          <w:rFonts w:ascii="Univers" w:hAnsi="Univers" w:cs="Arial"/>
          <w:shd w:val="clear" w:color="auto" w:fill="FFFFFF"/>
        </w:rPr>
        <w:t xml:space="preserve">: é o ramo da Física que estuda os fenômenos causados por interações de cargas elétricas. Quando estudamos cargas elétricas em repouso denominamos </w:t>
      </w:r>
      <w:proofErr w:type="gramStart"/>
      <w:r w:rsidRPr="000A651F">
        <w:rPr>
          <w:rFonts w:ascii="Univers" w:hAnsi="Univers" w:cs="Arial"/>
          <w:shd w:val="clear" w:color="auto" w:fill="FFFFFF"/>
        </w:rPr>
        <w:t>de</w:t>
      </w:r>
      <w:r w:rsidRPr="000A651F">
        <w:rPr>
          <w:rStyle w:val="apple-converted-space"/>
          <w:rFonts w:ascii="Univers" w:hAnsi="Univers" w:cs="Arial"/>
          <w:shd w:val="clear" w:color="auto" w:fill="FFFFFF"/>
        </w:rPr>
        <w:t> </w:t>
      </w:r>
      <w:r w:rsidR="00263FBC">
        <w:rPr>
          <w:rStyle w:val="apple-converted-space"/>
          <w:rFonts w:ascii="Univers" w:hAnsi="Univers" w:cs="Arial"/>
          <w:shd w:val="clear" w:color="auto" w:fill="FFFFFF"/>
        </w:rPr>
        <w:t>E</w:t>
      </w:r>
      <w:r w:rsidRPr="000A651F">
        <w:rPr>
          <w:rFonts w:ascii="Univers" w:hAnsi="Univers" w:cs="Arial"/>
          <w:bCs/>
          <w:shd w:val="clear" w:color="auto" w:fill="FFFFFF"/>
        </w:rPr>
        <w:t>letrostática</w:t>
      </w:r>
      <w:proofErr w:type="gramEnd"/>
      <w:r w:rsidRPr="000A651F">
        <w:rPr>
          <w:rFonts w:ascii="Univers" w:hAnsi="Univers" w:cs="Arial"/>
          <w:bCs/>
          <w:shd w:val="clear" w:color="auto" w:fill="FFFFFF"/>
        </w:rPr>
        <w:t>,</w:t>
      </w:r>
      <w:r w:rsidRPr="000A651F">
        <w:rPr>
          <w:rStyle w:val="apple-converted-space"/>
          <w:rFonts w:ascii="Univers" w:hAnsi="Univers" w:cs="Arial"/>
          <w:shd w:val="clear" w:color="auto" w:fill="FFFFFF"/>
        </w:rPr>
        <w:t> </w:t>
      </w:r>
      <w:r w:rsidRPr="000A651F">
        <w:rPr>
          <w:rFonts w:ascii="Univers" w:hAnsi="Univers" w:cs="Arial"/>
          <w:shd w:val="clear" w:color="auto" w:fill="FFFFFF"/>
        </w:rPr>
        <w:t>e quando estudamos cargas elétricas em movimento chamamos de</w:t>
      </w:r>
      <w:r w:rsidRPr="000A651F">
        <w:rPr>
          <w:rStyle w:val="apple-converted-space"/>
          <w:rFonts w:ascii="Univers" w:hAnsi="Univers" w:cs="Arial"/>
          <w:shd w:val="clear" w:color="auto" w:fill="FFFFFF"/>
        </w:rPr>
        <w:t> </w:t>
      </w:r>
      <w:r w:rsidRPr="000A651F">
        <w:rPr>
          <w:rFonts w:ascii="Univers" w:hAnsi="Univers" w:cs="Arial"/>
          <w:bCs/>
          <w:shd w:val="clear" w:color="auto" w:fill="FFFFFF"/>
        </w:rPr>
        <w:t>Eletrodinâmica.</w:t>
      </w:r>
    </w:p>
    <w:p w14:paraId="46CB0B3F" w14:textId="661DE501" w:rsidR="00B002C1" w:rsidRPr="000A651F" w:rsidRDefault="00B002C1" w:rsidP="00263FBC">
      <w:pPr>
        <w:spacing w:line="360" w:lineRule="auto"/>
        <w:ind w:firstLine="708"/>
        <w:jc w:val="both"/>
        <w:rPr>
          <w:rFonts w:ascii="Univers" w:hAnsi="Univers" w:cs="Arial"/>
          <w:shd w:val="clear" w:color="auto" w:fill="EEEEEE"/>
        </w:rPr>
      </w:pPr>
      <w:r w:rsidRPr="000A651F">
        <w:rPr>
          <w:rFonts w:ascii="Univers" w:hAnsi="Univers" w:cs="Arial"/>
          <w:u w:val="single"/>
        </w:rPr>
        <w:t>Física moderna</w:t>
      </w:r>
      <w:r w:rsidRPr="000A651F">
        <w:rPr>
          <w:rFonts w:ascii="Univers" w:hAnsi="Univers" w:cs="Arial"/>
        </w:rPr>
        <w:t>: é o ramo da Física que estuda a estrutura do átomo, a radioatividade, a teoria da relatividade, e</w:t>
      </w:r>
      <w:r w:rsidR="004D3D28">
        <w:rPr>
          <w:rFonts w:ascii="Univers" w:hAnsi="Univers" w:cs="Arial"/>
        </w:rPr>
        <w:t>ntre outros</w:t>
      </w:r>
      <w:r w:rsidRPr="000A651F">
        <w:rPr>
          <w:rFonts w:ascii="Univers" w:hAnsi="Univers" w:cs="Arial"/>
        </w:rPr>
        <w:t xml:space="preserve">. A Física moderna complementa os estudos da Física clássica. Em geral na Física moderna estuda-se a composição e o movimento de partículas </w:t>
      </w:r>
      <w:proofErr w:type="spellStart"/>
      <w:proofErr w:type="gramStart"/>
      <w:r w:rsidRPr="000A651F">
        <w:rPr>
          <w:rFonts w:ascii="Univers" w:hAnsi="Univers" w:cs="Arial"/>
        </w:rPr>
        <w:t>sub-atômicas</w:t>
      </w:r>
      <w:proofErr w:type="spellEnd"/>
      <w:proofErr w:type="gramEnd"/>
      <w:r w:rsidRPr="000A651F">
        <w:rPr>
          <w:rFonts w:ascii="Univers" w:hAnsi="Univers" w:cs="Arial"/>
        </w:rPr>
        <w:t>, que são as partículas menores que o átomo, e corpos com velocidade próxima ao da luz.</w:t>
      </w:r>
    </w:p>
    <w:p w14:paraId="767B3A83" w14:textId="77777777" w:rsidR="00B002C1" w:rsidRPr="000A651F" w:rsidRDefault="00B002C1" w:rsidP="00263FBC">
      <w:pPr>
        <w:spacing w:line="360" w:lineRule="auto"/>
        <w:jc w:val="both"/>
        <w:rPr>
          <w:rFonts w:ascii="Univers" w:hAnsi="Univers" w:cs="Arial"/>
          <w:shd w:val="clear" w:color="auto" w:fill="EEEEEE"/>
        </w:rPr>
      </w:pPr>
    </w:p>
    <w:p w14:paraId="7080B07E" w14:textId="55A56F4F" w:rsidR="00B002C1" w:rsidRPr="000A651F" w:rsidRDefault="00B002C1" w:rsidP="00263FBC">
      <w:pPr>
        <w:shd w:val="clear" w:color="auto" w:fill="FFFFFF"/>
        <w:spacing w:line="360" w:lineRule="auto"/>
        <w:rPr>
          <w:rFonts w:ascii="Univers" w:eastAsia="Times New Roman" w:hAnsi="Univers" w:cs="Arial"/>
          <w:color w:val="000000"/>
          <w:lang w:eastAsia="zh-TW"/>
        </w:rPr>
      </w:pPr>
      <w:r w:rsidRPr="000A651F">
        <w:rPr>
          <w:rFonts w:ascii="Univers" w:hAnsi="Univers" w:cs="Arial"/>
          <w:b/>
        </w:rPr>
        <w:t>2</w:t>
      </w:r>
      <w:r w:rsidR="004D3D28">
        <w:rPr>
          <w:rFonts w:ascii="Univers" w:hAnsi="Univers" w:cs="Arial"/>
          <w:b/>
        </w:rPr>
        <w:t>)</w:t>
      </w:r>
      <w:r w:rsidRPr="000A651F">
        <w:rPr>
          <w:rFonts w:ascii="Univers" w:hAnsi="Univers" w:cs="Arial"/>
          <w:b/>
        </w:rPr>
        <w:t xml:space="preserve"> </w:t>
      </w:r>
      <w:r w:rsidRPr="000A651F">
        <w:rPr>
          <w:rFonts w:ascii="Univers" w:eastAsia="Times New Roman" w:hAnsi="Univers" w:cs="Arial"/>
          <w:color w:val="000000"/>
          <w:lang w:eastAsia="zh-TW"/>
        </w:rPr>
        <w:t xml:space="preserve">Alternativa </w:t>
      </w:r>
      <w:r w:rsidR="004D3D28" w:rsidRPr="004D3D28">
        <w:rPr>
          <w:rFonts w:ascii="Univers" w:eastAsia="Times New Roman" w:hAnsi="Univers" w:cs="Arial"/>
          <w:b/>
          <w:bCs/>
          <w:color w:val="000000"/>
          <w:lang w:eastAsia="zh-TW"/>
        </w:rPr>
        <w:t>E</w:t>
      </w:r>
      <w:r w:rsidRPr="000A651F">
        <w:rPr>
          <w:rFonts w:ascii="Univers" w:eastAsia="Times New Roman" w:hAnsi="Univers" w:cs="Arial"/>
          <w:color w:val="000000"/>
          <w:lang w:eastAsia="zh-TW"/>
        </w:rPr>
        <w:t>.</w:t>
      </w:r>
    </w:p>
    <w:p w14:paraId="56FC4304" w14:textId="77777777" w:rsidR="00B002C1" w:rsidRPr="000A651F" w:rsidRDefault="00B002C1" w:rsidP="00263FBC">
      <w:pPr>
        <w:shd w:val="clear" w:color="auto" w:fill="FFFFFF"/>
        <w:spacing w:line="360" w:lineRule="auto"/>
        <w:ind w:firstLine="708"/>
        <w:jc w:val="both"/>
        <w:rPr>
          <w:rFonts w:ascii="Univers" w:hAnsi="Univers" w:cs="Arial"/>
        </w:rPr>
      </w:pPr>
      <w:r w:rsidRPr="000A651F">
        <w:rPr>
          <w:rFonts w:ascii="Univers" w:hAnsi="Univers" w:cs="Arial"/>
        </w:rPr>
        <w:t>Entender um fenômeno físico implica em uma série de procedimentos. Essa sequência de procedimentos é: observar o fenômeno, formular uma hipótese para entendê-lo, testar a hipótese em uma série de condições e realizar simulações a fim de ter comprovação, formular uma teoria e estabelecer uma lei física (que relaciona as grandezas que caracterizam o fenômeno físico). O método científico é a principal ferramenta do pesquisador, pois é com esse conjunto de regras básicas, que se pode obter resultados mais confiáveis.</w:t>
      </w:r>
    </w:p>
    <w:p w14:paraId="26A3D768" w14:textId="77777777" w:rsidR="00B002C1" w:rsidRPr="000A651F" w:rsidRDefault="00B002C1" w:rsidP="00263FBC">
      <w:pPr>
        <w:shd w:val="clear" w:color="auto" w:fill="FFFFFF"/>
        <w:spacing w:line="360" w:lineRule="auto"/>
        <w:rPr>
          <w:rFonts w:ascii="Univers" w:hAnsi="Univers" w:cs="Arial"/>
        </w:rPr>
      </w:pPr>
    </w:p>
    <w:p w14:paraId="768B7A48" w14:textId="15D74D2F" w:rsidR="00B002C1" w:rsidRPr="000A651F" w:rsidRDefault="00B002C1" w:rsidP="00263FBC">
      <w:pPr>
        <w:shd w:val="clear" w:color="auto" w:fill="FFFFFF"/>
        <w:spacing w:line="360" w:lineRule="auto"/>
        <w:rPr>
          <w:rFonts w:ascii="Univers" w:eastAsia="Times New Roman" w:hAnsi="Univers" w:cs="Arial"/>
          <w:lang w:eastAsia="zh-TW"/>
        </w:rPr>
      </w:pPr>
      <w:r w:rsidRPr="000A651F">
        <w:rPr>
          <w:rFonts w:ascii="Univers" w:hAnsi="Univers" w:cs="Arial"/>
          <w:b/>
        </w:rPr>
        <w:t>3</w:t>
      </w:r>
      <w:r w:rsidR="004D3D28">
        <w:rPr>
          <w:rFonts w:ascii="Univers" w:hAnsi="Univers" w:cs="Arial"/>
          <w:b/>
        </w:rPr>
        <w:t xml:space="preserve">) </w:t>
      </w:r>
      <w:r w:rsidRPr="000A651F">
        <w:rPr>
          <w:rFonts w:ascii="Univers" w:eastAsia="Times New Roman" w:hAnsi="Univers" w:cs="Arial"/>
          <w:lang w:eastAsia="zh-TW"/>
        </w:rPr>
        <w:t xml:space="preserve">Alternativa </w:t>
      </w:r>
      <w:r w:rsidR="004D3D28" w:rsidRPr="004D3D28">
        <w:rPr>
          <w:rFonts w:ascii="Univers" w:eastAsia="Times New Roman" w:hAnsi="Univers" w:cs="Arial"/>
          <w:b/>
          <w:bCs/>
          <w:lang w:eastAsia="zh-TW"/>
        </w:rPr>
        <w:t>D</w:t>
      </w:r>
      <w:r w:rsidRPr="000A651F">
        <w:rPr>
          <w:rFonts w:ascii="Univers" w:eastAsia="Times New Roman" w:hAnsi="Univers" w:cs="Arial"/>
          <w:lang w:eastAsia="zh-TW"/>
        </w:rPr>
        <w:t>.</w:t>
      </w:r>
    </w:p>
    <w:p w14:paraId="0E669A8D" w14:textId="77777777" w:rsidR="00B002C1" w:rsidRPr="000A651F" w:rsidRDefault="00B002C1" w:rsidP="00263FBC">
      <w:pPr>
        <w:spacing w:line="360" w:lineRule="auto"/>
        <w:ind w:firstLine="708"/>
        <w:jc w:val="both"/>
        <w:rPr>
          <w:rFonts w:ascii="Univers" w:hAnsi="Univers" w:cs="Arial"/>
        </w:rPr>
      </w:pPr>
      <w:r w:rsidRPr="000A651F">
        <w:rPr>
          <w:rFonts w:ascii="Univers" w:hAnsi="Univers" w:cs="Arial"/>
        </w:rPr>
        <w:t>No século XVII, período da Revolução Científica, a realização de observação e experiência se mostraram fundamentais. A descrição dos fenômenos observados demandava uma elaboração teórica explicativa que exigia a realização de testes e comprovações científicas. Estas comprovações foram obtidas por meio da experimentação. Uma teoria deveria seguir procedimentos para ser considerada científica.  Esse esquema se mostra válido até os dias de hoje.</w:t>
      </w:r>
    </w:p>
    <w:p w14:paraId="1143DC81" w14:textId="77777777" w:rsidR="00B002C1" w:rsidRPr="000A651F" w:rsidRDefault="00B002C1" w:rsidP="00263FBC">
      <w:pPr>
        <w:spacing w:line="360" w:lineRule="auto"/>
        <w:jc w:val="both"/>
        <w:rPr>
          <w:rFonts w:ascii="Univers" w:hAnsi="Univers" w:cs="Arial"/>
          <w:b/>
          <w:bCs/>
        </w:rPr>
      </w:pPr>
    </w:p>
    <w:p w14:paraId="0655149B" w14:textId="00D2D7DF" w:rsidR="00B002C1" w:rsidRDefault="00B002C1" w:rsidP="00263FBC">
      <w:pPr>
        <w:spacing w:line="360" w:lineRule="auto"/>
        <w:jc w:val="both"/>
        <w:rPr>
          <w:rFonts w:ascii="Univers" w:hAnsi="Univers" w:cs="Arial"/>
        </w:rPr>
      </w:pPr>
      <w:r w:rsidRPr="000A651F">
        <w:rPr>
          <w:rFonts w:ascii="Univers" w:hAnsi="Univers" w:cs="Arial"/>
          <w:b/>
          <w:bCs/>
        </w:rPr>
        <w:t>4</w:t>
      </w:r>
      <w:r w:rsidR="004D3D28">
        <w:rPr>
          <w:rFonts w:ascii="Univers" w:hAnsi="Univers" w:cs="Arial"/>
          <w:b/>
          <w:bCs/>
        </w:rPr>
        <w:t>)</w:t>
      </w:r>
      <w:r w:rsidRPr="000A651F">
        <w:rPr>
          <w:rFonts w:ascii="Univers" w:hAnsi="Univers" w:cs="Arial"/>
          <w:b/>
          <w:bCs/>
        </w:rPr>
        <w:t xml:space="preserve"> </w:t>
      </w:r>
      <w:r w:rsidRPr="000A651F">
        <w:rPr>
          <w:rFonts w:ascii="Univers" w:hAnsi="Univers" w:cs="Arial"/>
        </w:rPr>
        <w:t>Se os dados obtidos experimentalmente confirmarem a hipótese, então novos experimentos deverão ser realizados para comprovar a exatidão dos dados da hipótese. Entretanto, se os dados não confirmarem a hipótese, ela deverá ser modificada ou, em um caso extremo, totalmente descartada, sendo substituída por outra mais adequada.</w:t>
      </w:r>
    </w:p>
    <w:p w14:paraId="33B026E8" w14:textId="77777777" w:rsidR="004D3D28" w:rsidRPr="000A651F" w:rsidRDefault="004D3D28" w:rsidP="00263FBC">
      <w:pPr>
        <w:spacing w:line="360" w:lineRule="auto"/>
        <w:jc w:val="both"/>
        <w:rPr>
          <w:rFonts w:ascii="Univers" w:hAnsi="Univers" w:cs="Arial"/>
        </w:rPr>
      </w:pPr>
    </w:p>
    <w:p w14:paraId="6BEE6A7E" w14:textId="089F8DE2" w:rsidR="00B002C1" w:rsidRPr="000A651F" w:rsidRDefault="00B002C1" w:rsidP="00263FBC">
      <w:pPr>
        <w:spacing w:line="360" w:lineRule="auto"/>
        <w:jc w:val="both"/>
        <w:rPr>
          <w:rFonts w:ascii="Univers" w:hAnsi="Univers" w:cs="Arial"/>
        </w:rPr>
      </w:pPr>
      <w:r w:rsidRPr="000A651F">
        <w:rPr>
          <w:rFonts w:ascii="Univers" w:hAnsi="Univers" w:cs="Arial"/>
          <w:b/>
          <w:bCs/>
        </w:rPr>
        <w:lastRenderedPageBreak/>
        <w:t>5</w:t>
      </w:r>
      <w:r w:rsidR="004D3D28">
        <w:rPr>
          <w:rFonts w:ascii="Univers" w:hAnsi="Univers" w:cs="Arial"/>
          <w:b/>
          <w:bCs/>
        </w:rPr>
        <w:t xml:space="preserve">) </w:t>
      </w:r>
      <w:r w:rsidRPr="000A651F">
        <w:rPr>
          <w:rFonts w:ascii="Univers" w:hAnsi="Univers" w:cs="Arial"/>
        </w:rPr>
        <w:t>A hipótese é uma possível explicação para um fenômeno observado e que tenha sido comprovada experimentalmente. A teoria é a explicação concreta do fenômeno e é baseada em inúmeras experiências repetidas por diversas vezes. A lei, muitas vezes, é uma descrição matemática dos fenômenos e pode ser escrita na forma de uma expressão matemática.</w:t>
      </w:r>
    </w:p>
    <w:p w14:paraId="062527A9" w14:textId="77777777" w:rsidR="00B002C1" w:rsidRPr="000A651F" w:rsidRDefault="00B002C1" w:rsidP="00263FBC">
      <w:pPr>
        <w:spacing w:line="360" w:lineRule="auto"/>
        <w:ind w:firstLine="708"/>
        <w:jc w:val="both"/>
        <w:rPr>
          <w:rFonts w:ascii="Univers" w:hAnsi="Univers" w:cs="Arial"/>
        </w:rPr>
      </w:pPr>
    </w:p>
    <w:p w14:paraId="28125621" w14:textId="6BEC64A8" w:rsidR="0053738D" w:rsidRPr="000A651F" w:rsidRDefault="0053738D" w:rsidP="00263FBC">
      <w:pPr>
        <w:widowControl w:val="0"/>
        <w:tabs>
          <w:tab w:val="left" w:pos="3333"/>
        </w:tabs>
        <w:autoSpaceDE w:val="0"/>
        <w:autoSpaceDN w:val="0"/>
        <w:spacing w:line="360" w:lineRule="auto"/>
        <w:rPr>
          <w:rFonts w:ascii="Univers" w:hAnsi="Univers" w:cs="Arial"/>
          <w:color w:val="000000"/>
        </w:rPr>
      </w:pPr>
    </w:p>
    <w:sectPr w:rsidR="0053738D" w:rsidRPr="000A651F" w:rsidSect="00A971D5">
      <w:headerReference w:type="default" r:id="rId12"/>
      <w:pgSz w:w="11906" w:h="16838"/>
      <w:pgMar w:top="1699" w:right="720" w:bottom="720" w:left="720" w:header="70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72B11" w14:textId="77777777" w:rsidR="00C372C7" w:rsidRDefault="00C372C7" w:rsidP="00A971D5">
      <w:pPr>
        <w:spacing w:after="0" w:line="240" w:lineRule="auto"/>
      </w:pPr>
      <w:r>
        <w:separator/>
      </w:r>
    </w:p>
  </w:endnote>
  <w:endnote w:type="continuationSeparator" w:id="0">
    <w:p w14:paraId="1D7DAC17" w14:textId="77777777" w:rsidR="00C372C7" w:rsidRDefault="00C372C7" w:rsidP="00A971D5">
      <w:pPr>
        <w:spacing w:after="0" w:line="240" w:lineRule="auto"/>
      </w:pPr>
      <w:r>
        <w:continuationSeparator/>
      </w:r>
    </w:p>
  </w:endnote>
  <w:endnote w:type="continuationNotice" w:id="1">
    <w:p w14:paraId="1D074DD3" w14:textId="77777777" w:rsidR="00C372C7" w:rsidRDefault="00C372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3B89D" w14:textId="77777777" w:rsidR="00C372C7" w:rsidRDefault="00C372C7" w:rsidP="00A971D5">
      <w:pPr>
        <w:spacing w:after="0" w:line="240" w:lineRule="auto"/>
      </w:pPr>
      <w:r>
        <w:separator/>
      </w:r>
    </w:p>
  </w:footnote>
  <w:footnote w:type="continuationSeparator" w:id="0">
    <w:p w14:paraId="3E9C6C7E" w14:textId="77777777" w:rsidR="00C372C7" w:rsidRDefault="00C372C7" w:rsidP="00A971D5">
      <w:pPr>
        <w:spacing w:after="0" w:line="240" w:lineRule="auto"/>
      </w:pPr>
      <w:r>
        <w:continuationSeparator/>
      </w:r>
    </w:p>
  </w:footnote>
  <w:footnote w:type="continuationNotice" w:id="1">
    <w:p w14:paraId="632B1D04" w14:textId="77777777" w:rsidR="00C372C7" w:rsidRDefault="00C372C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B5A63" w14:textId="1B921B0E" w:rsidR="00D04F59" w:rsidRDefault="00D06185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0289" behindDoc="0" locked="0" layoutInCell="0" allowOverlap="1" wp14:anchorId="2758D4BB" wp14:editId="284AB84E">
              <wp:simplePos x="0" y="0"/>
              <wp:positionH relativeFrom="margin">
                <wp:posOffset>6610350</wp:posOffset>
              </wp:positionH>
              <wp:positionV relativeFrom="topMargin">
                <wp:posOffset>440690</wp:posOffset>
              </wp:positionV>
              <wp:extent cx="457200" cy="170815"/>
              <wp:effectExtent l="0" t="0" r="0" b="635"/>
              <wp:wrapNone/>
              <wp:docPr id="5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5CC41E4D" w14:textId="77777777" w:rsidR="00D06185" w:rsidRDefault="00D06185" w:rsidP="00D06185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Pr="0063491F">
                            <w:rPr>
                              <w:noProof/>
                              <w:color w:val="FFFFFF" w:themeColor="background1"/>
                            </w:rPr>
                            <w:t>5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58D4BB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35" type="#_x0000_t202" style="position:absolute;margin-left:520.5pt;margin-top:34.7pt;width:36pt;height:13.45pt;z-index:251660289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" o:allowincell="f" fillcolor="#960000" stroked="f">
              <v:textbox style="mso-fit-shape-to-text:t" inset=",0,,0">
                <w:txbxContent>
                  <w:p w14:paraId="5CC41E4D" w14:textId="77777777" w:rsidR="00D06185" w:rsidRDefault="00D06185" w:rsidP="00D06185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Pr="0063491F">
                      <w:rPr>
                        <w:noProof/>
                        <w:color w:val="FFFFFF" w:themeColor="background1"/>
                      </w:rPr>
                      <w:t>5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D04F59"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378FE60D" wp14:editId="39E47801">
              <wp:simplePos x="0" y="0"/>
              <wp:positionH relativeFrom="margin">
                <wp:align>right</wp:align>
              </wp:positionH>
              <wp:positionV relativeFrom="topMargin">
                <wp:align>center</wp:align>
              </wp:positionV>
              <wp:extent cx="5943600" cy="173736"/>
              <wp:effectExtent l="0" t="0" r="0" b="1905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37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8DC126" w14:textId="699F3AF7" w:rsidR="00D04F59" w:rsidRPr="00A971D5" w:rsidRDefault="00F05AD3" w:rsidP="00263FBC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Técnic</w:t>
                          </w:r>
                          <w:r w:rsidR="002514BC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o 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em </w:t>
                          </w:r>
                          <w:r w:rsidR="00263FBC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Recursos Humanos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9E69E1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– </w:t>
                          </w:r>
                          <w:r w:rsidR="009E69E1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ATIVIDADES</w:t>
                          </w:r>
                          <w:r w:rsidR="00F11DD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263FBC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- </w:t>
                          </w:r>
                          <w:r w:rsidR="00F11DD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Roteiro </w:t>
                          </w:r>
                          <w:r w:rsidR="00263FBC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8FE60D" id="_x0000_t202" coordsize="21600,21600" o:spt="202" path="m,l,21600r21600,l21600,xe">
              <v:stroke joinstyle="miter"/>
              <v:path gradientshapeok="t" o:connecttype="rect"/>
            </v:shapetype>
            <v:shape id="Caixa de Texto 220" o:spid="_x0000_s1036" type="#_x0000_t202" style="position:absolute;margin-left:416.8pt;margin-top:0;width:468pt;height:13.7pt;z-index:251658241;visibility:visible;mso-wrap-style:square;mso-width-percent:1000;mso-height-percent:0;mso-wrap-distance-left:9pt;mso-wrap-distance-top:0;mso-wrap-distance-right:9pt;mso-wrap-distance-bottom:0;mso-position-horizontal:righ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" o:allowincell="f" filled="f" stroked="f">
              <v:textbox style="mso-fit-shape-to-text:t" inset=",0,,0">
                <w:txbxContent>
                  <w:p w14:paraId="228DC126" w14:textId="699F3AF7" w:rsidR="00D04F59" w:rsidRPr="00A971D5" w:rsidRDefault="00F05AD3" w:rsidP="00263FBC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>Técnic</w:t>
                    </w:r>
                    <w:r w:rsidR="002514BC">
                      <w:rPr>
                        <w:b/>
                        <w:bCs/>
                        <w:sz w:val="20"/>
                        <w:szCs w:val="20"/>
                      </w:rPr>
                      <w:t xml:space="preserve">o 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em </w:t>
                    </w:r>
                    <w:r w:rsidR="00263FBC">
                      <w:rPr>
                        <w:b/>
                        <w:bCs/>
                        <w:sz w:val="20"/>
                        <w:szCs w:val="20"/>
                      </w:rPr>
                      <w:t>Recursos Humanos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9E69E1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– </w:t>
                    </w:r>
                    <w:r w:rsidR="009E69E1">
                      <w:rPr>
                        <w:b/>
                        <w:bCs/>
                        <w:sz w:val="20"/>
                        <w:szCs w:val="20"/>
                      </w:rPr>
                      <w:t>ATIVIDADES</w:t>
                    </w:r>
                    <w:r w:rsidR="00F11DD4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263FBC">
                      <w:rPr>
                        <w:b/>
                        <w:bCs/>
                        <w:sz w:val="20"/>
                        <w:szCs w:val="20"/>
                      </w:rPr>
                      <w:t xml:space="preserve">- </w:t>
                    </w:r>
                    <w:r w:rsidR="00F11DD4">
                      <w:rPr>
                        <w:b/>
                        <w:bCs/>
                        <w:sz w:val="20"/>
                        <w:szCs w:val="20"/>
                      </w:rPr>
                      <w:t xml:space="preserve">Roteiro </w:t>
                    </w:r>
                    <w:r w:rsidR="00263FBC">
                      <w:rPr>
                        <w:b/>
                        <w:bCs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53B1A"/>
    <w:multiLevelType w:val="hybridMultilevel"/>
    <w:tmpl w:val="C090FD7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E099C"/>
    <w:multiLevelType w:val="hybridMultilevel"/>
    <w:tmpl w:val="8ED612E2"/>
    <w:lvl w:ilvl="0" w:tplc="A4FE4878">
      <w:start w:val="1"/>
      <w:numFmt w:val="decimal"/>
      <w:lvlText w:val="%1."/>
      <w:lvlJc w:val="left"/>
      <w:pPr>
        <w:ind w:left="193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651" w:hanging="360"/>
      </w:pPr>
    </w:lvl>
    <w:lvl w:ilvl="2" w:tplc="0416001B" w:tentative="1">
      <w:start w:val="1"/>
      <w:numFmt w:val="lowerRoman"/>
      <w:lvlText w:val="%3."/>
      <w:lvlJc w:val="right"/>
      <w:pPr>
        <w:ind w:left="3371" w:hanging="180"/>
      </w:pPr>
    </w:lvl>
    <w:lvl w:ilvl="3" w:tplc="0416000F" w:tentative="1">
      <w:start w:val="1"/>
      <w:numFmt w:val="decimal"/>
      <w:lvlText w:val="%4."/>
      <w:lvlJc w:val="left"/>
      <w:pPr>
        <w:ind w:left="4091" w:hanging="360"/>
      </w:pPr>
    </w:lvl>
    <w:lvl w:ilvl="4" w:tplc="04160019" w:tentative="1">
      <w:start w:val="1"/>
      <w:numFmt w:val="lowerLetter"/>
      <w:lvlText w:val="%5."/>
      <w:lvlJc w:val="left"/>
      <w:pPr>
        <w:ind w:left="4811" w:hanging="360"/>
      </w:pPr>
    </w:lvl>
    <w:lvl w:ilvl="5" w:tplc="0416001B" w:tentative="1">
      <w:start w:val="1"/>
      <w:numFmt w:val="lowerRoman"/>
      <w:lvlText w:val="%6."/>
      <w:lvlJc w:val="right"/>
      <w:pPr>
        <w:ind w:left="5531" w:hanging="180"/>
      </w:pPr>
    </w:lvl>
    <w:lvl w:ilvl="6" w:tplc="0416000F" w:tentative="1">
      <w:start w:val="1"/>
      <w:numFmt w:val="decimal"/>
      <w:lvlText w:val="%7."/>
      <w:lvlJc w:val="left"/>
      <w:pPr>
        <w:ind w:left="6251" w:hanging="360"/>
      </w:pPr>
    </w:lvl>
    <w:lvl w:ilvl="7" w:tplc="04160019" w:tentative="1">
      <w:start w:val="1"/>
      <w:numFmt w:val="lowerLetter"/>
      <w:lvlText w:val="%8."/>
      <w:lvlJc w:val="left"/>
      <w:pPr>
        <w:ind w:left="6971" w:hanging="360"/>
      </w:pPr>
    </w:lvl>
    <w:lvl w:ilvl="8" w:tplc="0416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" w15:restartNumberingAfterBreak="0">
    <w:nsid w:val="20452517"/>
    <w:multiLevelType w:val="hybridMultilevel"/>
    <w:tmpl w:val="F03CD5AE"/>
    <w:lvl w:ilvl="0" w:tplc="1244210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F853E2"/>
    <w:multiLevelType w:val="hybridMultilevel"/>
    <w:tmpl w:val="B470C4A8"/>
    <w:lvl w:ilvl="0" w:tplc="0982FFA6">
      <w:start w:val="1"/>
      <w:numFmt w:val="decimal"/>
      <w:lvlText w:val="%1."/>
      <w:lvlJc w:val="left"/>
      <w:pPr>
        <w:ind w:left="3332" w:hanging="273"/>
      </w:pPr>
      <w:rPr>
        <w:rFonts w:ascii="Calibri" w:eastAsia="Calibri" w:hAnsi="Calibri" w:cs="Calibri" w:hint="default"/>
        <w:b/>
        <w:bCs/>
        <w:spacing w:val="0"/>
        <w:w w:val="97"/>
        <w:sz w:val="28"/>
        <w:szCs w:val="28"/>
        <w:lang w:val="pt-PT" w:eastAsia="en-US" w:bidi="ar-SA"/>
      </w:rPr>
    </w:lvl>
    <w:lvl w:ilvl="1" w:tplc="32BE3108">
      <w:numFmt w:val="bullet"/>
      <w:lvlText w:val="•"/>
      <w:lvlJc w:val="left"/>
      <w:pPr>
        <w:ind w:left="3998" w:hanging="273"/>
      </w:pPr>
      <w:rPr>
        <w:rFonts w:hint="default"/>
        <w:lang w:val="pt-PT" w:eastAsia="en-US" w:bidi="ar-SA"/>
      </w:rPr>
    </w:lvl>
    <w:lvl w:ilvl="2" w:tplc="6BE46664">
      <w:numFmt w:val="bullet"/>
      <w:lvlText w:val="•"/>
      <w:lvlJc w:val="left"/>
      <w:pPr>
        <w:ind w:left="4657" w:hanging="273"/>
      </w:pPr>
      <w:rPr>
        <w:rFonts w:hint="default"/>
        <w:lang w:val="pt-PT" w:eastAsia="en-US" w:bidi="ar-SA"/>
      </w:rPr>
    </w:lvl>
    <w:lvl w:ilvl="3" w:tplc="9B2C7CB6">
      <w:numFmt w:val="bullet"/>
      <w:lvlText w:val="•"/>
      <w:lvlJc w:val="left"/>
      <w:pPr>
        <w:ind w:left="5315" w:hanging="273"/>
      </w:pPr>
      <w:rPr>
        <w:rFonts w:hint="default"/>
        <w:lang w:val="pt-PT" w:eastAsia="en-US" w:bidi="ar-SA"/>
      </w:rPr>
    </w:lvl>
    <w:lvl w:ilvl="4" w:tplc="F3B29DC8">
      <w:numFmt w:val="bullet"/>
      <w:lvlText w:val="•"/>
      <w:lvlJc w:val="left"/>
      <w:pPr>
        <w:ind w:left="5974" w:hanging="273"/>
      </w:pPr>
      <w:rPr>
        <w:rFonts w:hint="default"/>
        <w:lang w:val="pt-PT" w:eastAsia="en-US" w:bidi="ar-SA"/>
      </w:rPr>
    </w:lvl>
    <w:lvl w:ilvl="5" w:tplc="B34CF188">
      <w:numFmt w:val="bullet"/>
      <w:lvlText w:val="•"/>
      <w:lvlJc w:val="left"/>
      <w:pPr>
        <w:ind w:left="6632" w:hanging="273"/>
      </w:pPr>
      <w:rPr>
        <w:rFonts w:hint="default"/>
        <w:lang w:val="pt-PT" w:eastAsia="en-US" w:bidi="ar-SA"/>
      </w:rPr>
    </w:lvl>
    <w:lvl w:ilvl="6" w:tplc="8E6EA2DA">
      <w:numFmt w:val="bullet"/>
      <w:lvlText w:val="•"/>
      <w:lvlJc w:val="left"/>
      <w:pPr>
        <w:ind w:left="7291" w:hanging="273"/>
      </w:pPr>
      <w:rPr>
        <w:rFonts w:hint="default"/>
        <w:lang w:val="pt-PT" w:eastAsia="en-US" w:bidi="ar-SA"/>
      </w:rPr>
    </w:lvl>
    <w:lvl w:ilvl="7" w:tplc="0A080EDA">
      <w:numFmt w:val="bullet"/>
      <w:lvlText w:val="•"/>
      <w:lvlJc w:val="left"/>
      <w:pPr>
        <w:ind w:left="7949" w:hanging="273"/>
      </w:pPr>
      <w:rPr>
        <w:rFonts w:hint="default"/>
        <w:lang w:val="pt-PT" w:eastAsia="en-US" w:bidi="ar-SA"/>
      </w:rPr>
    </w:lvl>
    <w:lvl w:ilvl="8" w:tplc="2312AE18">
      <w:numFmt w:val="bullet"/>
      <w:lvlText w:val="•"/>
      <w:lvlJc w:val="left"/>
      <w:pPr>
        <w:ind w:left="8608" w:hanging="273"/>
      </w:pPr>
      <w:rPr>
        <w:rFonts w:hint="default"/>
        <w:lang w:val="pt-PT" w:eastAsia="en-US" w:bidi="ar-SA"/>
      </w:rPr>
    </w:lvl>
  </w:abstractNum>
  <w:abstractNum w:abstractNumId="4" w15:restartNumberingAfterBreak="0">
    <w:nsid w:val="35D14285"/>
    <w:multiLevelType w:val="hybridMultilevel"/>
    <w:tmpl w:val="B90CA416"/>
    <w:lvl w:ilvl="0" w:tplc="7B8E5E5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047" w:hanging="360"/>
      </w:pPr>
    </w:lvl>
    <w:lvl w:ilvl="2" w:tplc="0416001B" w:tentative="1">
      <w:start w:val="1"/>
      <w:numFmt w:val="lowerRoman"/>
      <w:lvlText w:val="%3."/>
      <w:lvlJc w:val="right"/>
      <w:pPr>
        <w:ind w:left="4767" w:hanging="180"/>
      </w:pPr>
    </w:lvl>
    <w:lvl w:ilvl="3" w:tplc="0416000F" w:tentative="1">
      <w:start w:val="1"/>
      <w:numFmt w:val="decimal"/>
      <w:lvlText w:val="%4."/>
      <w:lvlJc w:val="left"/>
      <w:pPr>
        <w:ind w:left="5487" w:hanging="360"/>
      </w:pPr>
    </w:lvl>
    <w:lvl w:ilvl="4" w:tplc="04160019" w:tentative="1">
      <w:start w:val="1"/>
      <w:numFmt w:val="lowerLetter"/>
      <w:lvlText w:val="%5."/>
      <w:lvlJc w:val="left"/>
      <w:pPr>
        <w:ind w:left="6207" w:hanging="360"/>
      </w:pPr>
    </w:lvl>
    <w:lvl w:ilvl="5" w:tplc="0416001B" w:tentative="1">
      <w:start w:val="1"/>
      <w:numFmt w:val="lowerRoman"/>
      <w:lvlText w:val="%6."/>
      <w:lvlJc w:val="right"/>
      <w:pPr>
        <w:ind w:left="6927" w:hanging="180"/>
      </w:pPr>
    </w:lvl>
    <w:lvl w:ilvl="6" w:tplc="0416000F" w:tentative="1">
      <w:start w:val="1"/>
      <w:numFmt w:val="decimal"/>
      <w:lvlText w:val="%7."/>
      <w:lvlJc w:val="left"/>
      <w:pPr>
        <w:ind w:left="7647" w:hanging="360"/>
      </w:pPr>
    </w:lvl>
    <w:lvl w:ilvl="7" w:tplc="04160019" w:tentative="1">
      <w:start w:val="1"/>
      <w:numFmt w:val="lowerLetter"/>
      <w:lvlText w:val="%8."/>
      <w:lvlJc w:val="left"/>
      <w:pPr>
        <w:ind w:left="8367" w:hanging="360"/>
      </w:pPr>
    </w:lvl>
    <w:lvl w:ilvl="8" w:tplc="0416001B" w:tentative="1">
      <w:start w:val="1"/>
      <w:numFmt w:val="lowerRoman"/>
      <w:lvlText w:val="%9."/>
      <w:lvlJc w:val="right"/>
      <w:pPr>
        <w:ind w:left="9087" w:hanging="180"/>
      </w:pPr>
    </w:lvl>
  </w:abstractNum>
  <w:abstractNum w:abstractNumId="5" w15:restartNumberingAfterBreak="0">
    <w:nsid w:val="3F573ED6"/>
    <w:multiLevelType w:val="hybridMultilevel"/>
    <w:tmpl w:val="04BABF4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814A71"/>
    <w:multiLevelType w:val="hybridMultilevel"/>
    <w:tmpl w:val="E1CCE6BE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2601D"/>
    <w:multiLevelType w:val="hybridMultilevel"/>
    <w:tmpl w:val="E87EB84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8647CD"/>
    <w:multiLevelType w:val="hybridMultilevel"/>
    <w:tmpl w:val="4664B6D6"/>
    <w:lvl w:ilvl="0" w:tplc="CFF6B566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1"/>
  </w:num>
  <w:num w:numId="5">
    <w:abstractNumId w:val="8"/>
  </w:num>
  <w:num w:numId="6">
    <w:abstractNumId w:val="4"/>
  </w:num>
  <w:num w:numId="7">
    <w:abstractNumId w:val="0"/>
  </w:num>
  <w:num w:numId="8">
    <w:abstractNumId w:val="3"/>
  </w:num>
  <w:num w:numId="9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8F"/>
    <w:rsid w:val="00003DF0"/>
    <w:rsid w:val="00006C9F"/>
    <w:rsid w:val="000124FA"/>
    <w:rsid w:val="00021F70"/>
    <w:rsid w:val="0002305F"/>
    <w:rsid w:val="000259E7"/>
    <w:rsid w:val="00032049"/>
    <w:rsid w:val="000322F8"/>
    <w:rsid w:val="00046D83"/>
    <w:rsid w:val="00063018"/>
    <w:rsid w:val="00065607"/>
    <w:rsid w:val="0007211D"/>
    <w:rsid w:val="000813D6"/>
    <w:rsid w:val="00082FA8"/>
    <w:rsid w:val="000A40BC"/>
    <w:rsid w:val="000A651F"/>
    <w:rsid w:val="000B56FE"/>
    <w:rsid w:val="000B6BC0"/>
    <w:rsid w:val="000B7B9E"/>
    <w:rsid w:val="000C1648"/>
    <w:rsid w:val="000C77F9"/>
    <w:rsid w:val="000E1B94"/>
    <w:rsid w:val="000E7531"/>
    <w:rsid w:val="000E7868"/>
    <w:rsid w:val="001015FA"/>
    <w:rsid w:val="00105C51"/>
    <w:rsid w:val="0011252B"/>
    <w:rsid w:val="001143F9"/>
    <w:rsid w:val="00115F00"/>
    <w:rsid w:val="0011747B"/>
    <w:rsid w:val="00124D00"/>
    <w:rsid w:val="001354AF"/>
    <w:rsid w:val="0014180F"/>
    <w:rsid w:val="00141CB9"/>
    <w:rsid w:val="00142354"/>
    <w:rsid w:val="0015139E"/>
    <w:rsid w:val="001537B6"/>
    <w:rsid w:val="00160611"/>
    <w:rsid w:val="00162F78"/>
    <w:rsid w:val="00163FD5"/>
    <w:rsid w:val="00166BC6"/>
    <w:rsid w:val="001703B1"/>
    <w:rsid w:val="001718CD"/>
    <w:rsid w:val="0017375E"/>
    <w:rsid w:val="001738A3"/>
    <w:rsid w:val="00176CDA"/>
    <w:rsid w:val="00177913"/>
    <w:rsid w:val="00182626"/>
    <w:rsid w:val="00185DE6"/>
    <w:rsid w:val="00195AD2"/>
    <w:rsid w:val="001A1CBE"/>
    <w:rsid w:val="001C5060"/>
    <w:rsid w:val="001E580D"/>
    <w:rsid w:val="001F2FAA"/>
    <w:rsid w:val="001F6F4A"/>
    <w:rsid w:val="00206121"/>
    <w:rsid w:val="00211D75"/>
    <w:rsid w:val="00212554"/>
    <w:rsid w:val="002138B4"/>
    <w:rsid w:val="00213B52"/>
    <w:rsid w:val="002152B8"/>
    <w:rsid w:val="00217BA0"/>
    <w:rsid w:val="0022188F"/>
    <w:rsid w:val="00222784"/>
    <w:rsid w:val="00223378"/>
    <w:rsid w:val="002249D1"/>
    <w:rsid w:val="002270DE"/>
    <w:rsid w:val="00233C4E"/>
    <w:rsid w:val="0024417E"/>
    <w:rsid w:val="00244BAB"/>
    <w:rsid w:val="002469D7"/>
    <w:rsid w:val="00246EF6"/>
    <w:rsid w:val="002514BC"/>
    <w:rsid w:val="00255E36"/>
    <w:rsid w:val="00263FBC"/>
    <w:rsid w:val="00265AB0"/>
    <w:rsid w:val="002670D5"/>
    <w:rsid w:val="00270E73"/>
    <w:rsid w:val="00274E6B"/>
    <w:rsid w:val="002759E9"/>
    <w:rsid w:val="00284C0E"/>
    <w:rsid w:val="00290BF7"/>
    <w:rsid w:val="0029204B"/>
    <w:rsid w:val="002A3F2B"/>
    <w:rsid w:val="002B5EE3"/>
    <w:rsid w:val="002C3A81"/>
    <w:rsid w:val="002C58F3"/>
    <w:rsid w:val="002C6596"/>
    <w:rsid w:val="002D0F4B"/>
    <w:rsid w:val="002E7B72"/>
    <w:rsid w:val="002F15C2"/>
    <w:rsid w:val="0030535A"/>
    <w:rsid w:val="00305656"/>
    <w:rsid w:val="00311766"/>
    <w:rsid w:val="00311DFF"/>
    <w:rsid w:val="00326A40"/>
    <w:rsid w:val="00327CCF"/>
    <w:rsid w:val="00331EBB"/>
    <w:rsid w:val="0033271F"/>
    <w:rsid w:val="00333241"/>
    <w:rsid w:val="003462D7"/>
    <w:rsid w:val="00350113"/>
    <w:rsid w:val="00350BAD"/>
    <w:rsid w:val="00354843"/>
    <w:rsid w:val="00364BF5"/>
    <w:rsid w:val="00371B7E"/>
    <w:rsid w:val="003732BD"/>
    <w:rsid w:val="0037387B"/>
    <w:rsid w:val="003767BB"/>
    <w:rsid w:val="0037691B"/>
    <w:rsid w:val="0037698B"/>
    <w:rsid w:val="00377855"/>
    <w:rsid w:val="00381F13"/>
    <w:rsid w:val="003954DC"/>
    <w:rsid w:val="003A083A"/>
    <w:rsid w:val="003A101A"/>
    <w:rsid w:val="003B0635"/>
    <w:rsid w:val="003B303C"/>
    <w:rsid w:val="003C0F5D"/>
    <w:rsid w:val="003C1A74"/>
    <w:rsid w:val="003C272E"/>
    <w:rsid w:val="003C3DC1"/>
    <w:rsid w:val="003C7550"/>
    <w:rsid w:val="003D2FCB"/>
    <w:rsid w:val="003D4EEC"/>
    <w:rsid w:val="003D4FAF"/>
    <w:rsid w:val="003E02B2"/>
    <w:rsid w:val="003E602F"/>
    <w:rsid w:val="003F3185"/>
    <w:rsid w:val="004032A4"/>
    <w:rsid w:val="00404253"/>
    <w:rsid w:val="004061C3"/>
    <w:rsid w:val="004064D2"/>
    <w:rsid w:val="00413703"/>
    <w:rsid w:val="00417426"/>
    <w:rsid w:val="00423A9F"/>
    <w:rsid w:val="0043044F"/>
    <w:rsid w:val="0043076A"/>
    <w:rsid w:val="00432F8E"/>
    <w:rsid w:val="00440F5D"/>
    <w:rsid w:val="0044578C"/>
    <w:rsid w:val="00463350"/>
    <w:rsid w:val="004714F2"/>
    <w:rsid w:val="0047395C"/>
    <w:rsid w:val="00475347"/>
    <w:rsid w:val="00475B14"/>
    <w:rsid w:val="00480F33"/>
    <w:rsid w:val="00482937"/>
    <w:rsid w:val="00484FB7"/>
    <w:rsid w:val="0049320D"/>
    <w:rsid w:val="004A5811"/>
    <w:rsid w:val="004A7C5A"/>
    <w:rsid w:val="004B6173"/>
    <w:rsid w:val="004C2047"/>
    <w:rsid w:val="004C441C"/>
    <w:rsid w:val="004D376A"/>
    <w:rsid w:val="004D3D28"/>
    <w:rsid w:val="004E263D"/>
    <w:rsid w:val="004E2F07"/>
    <w:rsid w:val="004E3FF2"/>
    <w:rsid w:val="004E47D1"/>
    <w:rsid w:val="004F2FC9"/>
    <w:rsid w:val="005002C1"/>
    <w:rsid w:val="00501290"/>
    <w:rsid w:val="00504018"/>
    <w:rsid w:val="00511054"/>
    <w:rsid w:val="0052500F"/>
    <w:rsid w:val="00531EA8"/>
    <w:rsid w:val="005350F7"/>
    <w:rsid w:val="005370EB"/>
    <w:rsid w:val="0053738D"/>
    <w:rsid w:val="0055476B"/>
    <w:rsid w:val="00560F4D"/>
    <w:rsid w:val="005625D7"/>
    <w:rsid w:val="00570B5C"/>
    <w:rsid w:val="00572B53"/>
    <w:rsid w:val="00581664"/>
    <w:rsid w:val="00585A69"/>
    <w:rsid w:val="00586027"/>
    <w:rsid w:val="005906D4"/>
    <w:rsid w:val="005A1888"/>
    <w:rsid w:val="005A2CD5"/>
    <w:rsid w:val="005A3037"/>
    <w:rsid w:val="005B67B2"/>
    <w:rsid w:val="005B6DC1"/>
    <w:rsid w:val="005C067A"/>
    <w:rsid w:val="005D1436"/>
    <w:rsid w:val="005E213C"/>
    <w:rsid w:val="005E39CD"/>
    <w:rsid w:val="005E4D04"/>
    <w:rsid w:val="005E788C"/>
    <w:rsid w:val="005F16AF"/>
    <w:rsid w:val="0060194E"/>
    <w:rsid w:val="006069F3"/>
    <w:rsid w:val="00610D80"/>
    <w:rsid w:val="00613BB4"/>
    <w:rsid w:val="0061494E"/>
    <w:rsid w:val="006259E2"/>
    <w:rsid w:val="00625E74"/>
    <w:rsid w:val="006347A7"/>
    <w:rsid w:val="0063575F"/>
    <w:rsid w:val="00636927"/>
    <w:rsid w:val="00637C25"/>
    <w:rsid w:val="00651D09"/>
    <w:rsid w:val="00660412"/>
    <w:rsid w:val="00664D03"/>
    <w:rsid w:val="00682F20"/>
    <w:rsid w:val="00685C81"/>
    <w:rsid w:val="0069596D"/>
    <w:rsid w:val="00697816"/>
    <w:rsid w:val="006A5708"/>
    <w:rsid w:val="006C0548"/>
    <w:rsid w:val="006C1035"/>
    <w:rsid w:val="006C107A"/>
    <w:rsid w:val="006C2FB4"/>
    <w:rsid w:val="006C3A86"/>
    <w:rsid w:val="006D2BD4"/>
    <w:rsid w:val="006E090C"/>
    <w:rsid w:val="006F273D"/>
    <w:rsid w:val="00707452"/>
    <w:rsid w:val="00710786"/>
    <w:rsid w:val="00721906"/>
    <w:rsid w:val="007224C3"/>
    <w:rsid w:val="00727728"/>
    <w:rsid w:val="00734FB8"/>
    <w:rsid w:val="007459B9"/>
    <w:rsid w:val="00746311"/>
    <w:rsid w:val="00764D49"/>
    <w:rsid w:val="0077410D"/>
    <w:rsid w:val="0077535C"/>
    <w:rsid w:val="00781376"/>
    <w:rsid w:val="00790D91"/>
    <w:rsid w:val="0079200D"/>
    <w:rsid w:val="00795C77"/>
    <w:rsid w:val="007B0EA9"/>
    <w:rsid w:val="007C00B8"/>
    <w:rsid w:val="007D16B1"/>
    <w:rsid w:val="007D361B"/>
    <w:rsid w:val="007E455C"/>
    <w:rsid w:val="007E654C"/>
    <w:rsid w:val="007F65FA"/>
    <w:rsid w:val="007F681C"/>
    <w:rsid w:val="0080248A"/>
    <w:rsid w:val="00805700"/>
    <w:rsid w:val="008075D1"/>
    <w:rsid w:val="008140B2"/>
    <w:rsid w:val="008176FB"/>
    <w:rsid w:val="00817EB4"/>
    <w:rsid w:val="00820C5F"/>
    <w:rsid w:val="008260C7"/>
    <w:rsid w:val="00827D98"/>
    <w:rsid w:val="00834C3A"/>
    <w:rsid w:val="008360DE"/>
    <w:rsid w:val="00850289"/>
    <w:rsid w:val="00861FC1"/>
    <w:rsid w:val="008642FF"/>
    <w:rsid w:val="00870436"/>
    <w:rsid w:val="00882C99"/>
    <w:rsid w:val="008B244B"/>
    <w:rsid w:val="008B30AE"/>
    <w:rsid w:val="008B5A37"/>
    <w:rsid w:val="008B72AF"/>
    <w:rsid w:val="008C12F5"/>
    <w:rsid w:val="008C2D29"/>
    <w:rsid w:val="008C2FD3"/>
    <w:rsid w:val="008D0AA4"/>
    <w:rsid w:val="008E0C37"/>
    <w:rsid w:val="008E4C4E"/>
    <w:rsid w:val="008E54F9"/>
    <w:rsid w:val="008F7CEC"/>
    <w:rsid w:val="00902EDA"/>
    <w:rsid w:val="00912408"/>
    <w:rsid w:val="00914F38"/>
    <w:rsid w:val="00920DD6"/>
    <w:rsid w:val="00923952"/>
    <w:rsid w:val="00951B54"/>
    <w:rsid w:val="00960C9B"/>
    <w:rsid w:val="00964FD9"/>
    <w:rsid w:val="009658C4"/>
    <w:rsid w:val="00966C63"/>
    <w:rsid w:val="00966E79"/>
    <w:rsid w:val="00967DF1"/>
    <w:rsid w:val="009719DC"/>
    <w:rsid w:val="00975F54"/>
    <w:rsid w:val="0097643F"/>
    <w:rsid w:val="009766DA"/>
    <w:rsid w:val="00986DAB"/>
    <w:rsid w:val="0099559A"/>
    <w:rsid w:val="009A152C"/>
    <w:rsid w:val="009A469C"/>
    <w:rsid w:val="009A563F"/>
    <w:rsid w:val="009B4301"/>
    <w:rsid w:val="009B5984"/>
    <w:rsid w:val="009B7102"/>
    <w:rsid w:val="009B71FC"/>
    <w:rsid w:val="009D0306"/>
    <w:rsid w:val="009D0738"/>
    <w:rsid w:val="009E14C2"/>
    <w:rsid w:val="009E1D8D"/>
    <w:rsid w:val="009E307B"/>
    <w:rsid w:val="009E5424"/>
    <w:rsid w:val="009E69E1"/>
    <w:rsid w:val="009F46F6"/>
    <w:rsid w:val="009F71B6"/>
    <w:rsid w:val="00A04CB6"/>
    <w:rsid w:val="00A1060D"/>
    <w:rsid w:val="00A13027"/>
    <w:rsid w:val="00A32284"/>
    <w:rsid w:val="00A33772"/>
    <w:rsid w:val="00A43074"/>
    <w:rsid w:val="00A44566"/>
    <w:rsid w:val="00A50CDF"/>
    <w:rsid w:val="00A534F4"/>
    <w:rsid w:val="00A607DA"/>
    <w:rsid w:val="00A63852"/>
    <w:rsid w:val="00A66262"/>
    <w:rsid w:val="00A74F92"/>
    <w:rsid w:val="00A763F5"/>
    <w:rsid w:val="00A768CA"/>
    <w:rsid w:val="00A822EE"/>
    <w:rsid w:val="00A82A80"/>
    <w:rsid w:val="00A95EAC"/>
    <w:rsid w:val="00A971D5"/>
    <w:rsid w:val="00AA0D09"/>
    <w:rsid w:val="00AA2449"/>
    <w:rsid w:val="00AA4653"/>
    <w:rsid w:val="00AA4FFC"/>
    <w:rsid w:val="00AB4A52"/>
    <w:rsid w:val="00AC7EAD"/>
    <w:rsid w:val="00AD16E7"/>
    <w:rsid w:val="00AD37D2"/>
    <w:rsid w:val="00AD4302"/>
    <w:rsid w:val="00AD43A7"/>
    <w:rsid w:val="00AE2EB7"/>
    <w:rsid w:val="00AE3CA1"/>
    <w:rsid w:val="00AF1A25"/>
    <w:rsid w:val="00B002C1"/>
    <w:rsid w:val="00B02754"/>
    <w:rsid w:val="00B05CDA"/>
    <w:rsid w:val="00B21747"/>
    <w:rsid w:val="00B2255C"/>
    <w:rsid w:val="00B24DDC"/>
    <w:rsid w:val="00B27302"/>
    <w:rsid w:val="00B27D71"/>
    <w:rsid w:val="00B31446"/>
    <w:rsid w:val="00B345D5"/>
    <w:rsid w:val="00B4331C"/>
    <w:rsid w:val="00B43477"/>
    <w:rsid w:val="00B51BAE"/>
    <w:rsid w:val="00B51C9F"/>
    <w:rsid w:val="00B51D5C"/>
    <w:rsid w:val="00B526ED"/>
    <w:rsid w:val="00B544CF"/>
    <w:rsid w:val="00B54F36"/>
    <w:rsid w:val="00B649C7"/>
    <w:rsid w:val="00B70144"/>
    <w:rsid w:val="00B87FAB"/>
    <w:rsid w:val="00B90361"/>
    <w:rsid w:val="00B9102D"/>
    <w:rsid w:val="00B977B8"/>
    <w:rsid w:val="00BB0D10"/>
    <w:rsid w:val="00BC5366"/>
    <w:rsid w:val="00BD69AB"/>
    <w:rsid w:val="00BF2334"/>
    <w:rsid w:val="00C033EC"/>
    <w:rsid w:val="00C03943"/>
    <w:rsid w:val="00C07EB1"/>
    <w:rsid w:val="00C1272F"/>
    <w:rsid w:val="00C17ECC"/>
    <w:rsid w:val="00C22C42"/>
    <w:rsid w:val="00C239B4"/>
    <w:rsid w:val="00C2582C"/>
    <w:rsid w:val="00C3413F"/>
    <w:rsid w:val="00C34748"/>
    <w:rsid w:val="00C372C7"/>
    <w:rsid w:val="00C43F43"/>
    <w:rsid w:val="00C576E4"/>
    <w:rsid w:val="00C6311E"/>
    <w:rsid w:val="00C73243"/>
    <w:rsid w:val="00C73FE3"/>
    <w:rsid w:val="00C83FA3"/>
    <w:rsid w:val="00C872AE"/>
    <w:rsid w:val="00C878C0"/>
    <w:rsid w:val="00C87DF4"/>
    <w:rsid w:val="00C95895"/>
    <w:rsid w:val="00C9679E"/>
    <w:rsid w:val="00CA026B"/>
    <w:rsid w:val="00CA0DCC"/>
    <w:rsid w:val="00CA402B"/>
    <w:rsid w:val="00CA40B1"/>
    <w:rsid w:val="00CA7C8F"/>
    <w:rsid w:val="00CB210B"/>
    <w:rsid w:val="00CC089A"/>
    <w:rsid w:val="00CC52C3"/>
    <w:rsid w:val="00CC5CA7"/>
    <w:rsid w:val="00CC7C51"/>
    <w:rsid w:val="00CD0B77"/>
    <w:rsid w:val="00CD2A77"/>
    <w:rsid w:val="00CD5CE6"/>
    <w:rsid w:val="00CF04B4"/>
    <w:rsid w:val="00CF1A31"/>
    <w:rsid w:val="00CF1B19"/>
    <w:rsid w:val="00CF461E"/>
    <w:rsid w:val="00CF4CB8"/>
    <w:rsid w:val="00D04F59"/>
    <w:rsid w:val="00D05A1C"/>
    <w:rsid w:val="00D06185"/>
    <w:rsid w:val="00D072F7"/>
    <w:rsid w:val="00D11F1B"/>
    <w:rsid w:val="00D13EB1"/>
    <w:rsid w:val="00D14585"/>
    <w:rsid w:val="00D15180"/>
    <w:rsid w:val="00D16CC2"/>
    <w:rsid w:val="00D217CE"/>
    <w:rsid w:val="00D2581D"/>
    <w:rsid w:val="00D355A6"/>
    <w:rsid w:val="00D369C9"/>
    <w:rsid w:val="00D42148"/>
    <w:rsid w:val="00D44545"/>
    <w:rsid w:val="00D446F9"/>
    <w:rsid w:val="00D45EEF"/>
    <w:rsid w:val="00D52EE8"/>
    <w:rsid w:val="00D64994"/>
    <w:rsid w:val="00D666C3"/>
    <w:rsid w:val="00D66A29"/>
    <w:rsid w:val="00D67712"/>
    <w:rsid w:val="00D70D50"/>
    <w:rsid w:val="00D71E0D"/>
    <w:rsid w:val="00D736E1"/>
    <w:rsid w:val="00D76AA9"/>
    <w:rsid w:val="00D80B88"/>
    <w:rsid w:val="00D97D7F"/>
    <w:rsid w:val="00D97DC5"/>
    <w:rsid w:val="00DA30D3"/>
    <w:rsid w:val="00DB2774"/>
    <w:rsid w:val="00DC31A6"/>
    <w:rsid w:val="00DD2471"/>
    <w:rsid w:val="00DD31FF"/>
    <w:rsid w:val="00DD3E14"/>
    <w:rsid w:val="00DD3FA1"/>
    <w:rsid w:val="00DD665A"/>
    <w:rsid w:val="00DE335F"/>
    <w:rsid w:val="00DF07CC"/>
    <w:rsid w:val="00DF3333"/>
    <w:rsid w:val="00DF5CEA"/>
    <w:rsid w:val="00E01A4C"/>
    <w:rsid w:val="00E11049"/>
    <w:rsid w:val="00E16C8D"/>
    <w:rsid w:val="00E21527"/>
    <w:rsid w:val="00E21BA8"/>
    <w:rsid w:val="00E30293"/>
    <w:rsid w:val="00E33A6D"/>
    <w:rsid w:val="00E41E9E"/>
    <w:rsid w:val="00E42517"/>
    <w:rsid w:val="00E61328"/>
    <w:rsid w:val="00E615AE"/>
    <w:rsid w:val="00E67926"/>
    <w:rsid w:val="00E754DD"/>
    <w:rsid w:val="00E7612A"/>
    <w:rsid w:val="00E810FC"/>
    <w:rsid w:val="00E84143"/>
    <w:rsid w:val="00E86FAC"/>
    <w:rsid w:val="00E93DAE"/>
    <w:rsid w:val="00E945E4"/>
    <w:rsid w:val="00E9484B"/>
    <w:rsid w:val="00EA5187"/>
    <w:rsid w:val="00EA7EAE"/>
    <w:rsid w:val="00EB0705"/>
    <w:rsid w:val="00EB5D66"/>
    <w:rsid w:val="00EC3ABF"/>
    <w:rsid w:val="00ED3CDD"/>
    <w:rsid w:val="00ED468C"/>
    <w:rsid w:val="00EE1A3B"/>
    <w:rsid w:val="00EE25D2"/>
    <w:rsid w:val="00EE3C36"/>
    <w:rsid w:val="00EE41E6"/>
    <w:rsid w:val="00EE4450"/>
    <w:rsid w:val="00EF567E"/>
    <w:rsid w:val="00EF6F30"/>
    <w:rsid w:val="00F00712"/>
    <w:rsid w:val="00F05AD3"/>
    <w:rsid w:val="00F11DD4"/>
    <w:rsid w:val="00F12C2C"/>
    <w:rsid w:val="00F16D2B"/>
    <w:rsid w:val="00F2091E"/>
    <w:rsid w:val="00F20AE8"/>
    <w:rsid w:val="00F2690F"/>
    <w:rsid w:val="00F26BF3"/>
    <w:rsid w:val="00F27F3F"/>
    <w:rsid w:val="00F32491"/>
    <w:rsid w:val="00F42603"/>
    <w:rsid w:val="00F6038F"/>
    <w:rsid w:val="00F615E5"/>
    <w:rsid w:val="00F65C74"/>
    <w:rsid w:val="00F66318"/>
    <w:rsid w:val="00F72025"/>
    <w:rsid w:val="00F7421E"/>
    <w:rsid w:val="00F743C3"/>
    <w:rsid w:val="00F81CFD"/>
    <w:rsid w:val="00F94084"/>
    <w:rsid w:val="00F96786"/>
    <w:rsid w:val="00FB2D76"/>
    <w:rsid w:val="00FB58E2"/>
    <w:rsid w:val="00FC293A"/>
    <w:rsid w:val="00FC2E6F"/>
    <w:rsid w:val="00FC5683"/>
    <w:rsid w:val="00FE1701"/>
    <w:rsid w:val="00FE34C6"/>
    <w:rsid w:val="00FF0973"/>
    <w:rsid w:val="00FF09A0"/>
    <w:rsid w:val="00FF137F"/>
    <w:rsid w:val="00FF35D7"/>
    <w:rsid w:val="00FF3E78"/>
    <w:rsid w:val="00FF6650"/>
    <w:rsid w:val="51EE9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55211"/>
  <w15:docId w15:val="{A0C2144D-680D-4525-8136-9784B2A0A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2B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61328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714F2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166BC6"/>
    <w:pPr>
      <w:ind w:left="720"/>
      <w:contextualSpacing/>
    </w:pPr>
  </w:style>
  <w:style w:type="paragraph" w:styleId="Textodebalo">
    <w:name w:val="Balloon Text"/>
    <w:basedOn w:val="Normal"/>
    <w:link w:val="TextodebaloChar"/>
    <w:semiHidden/>
    <w:unhideWhenUsed/>
    <w:rsid w:val="00B2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255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1E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1703B1"/>
    <w:rPr>
      <w:color w:val="954F72" w:themeColor="followedHyperlink"/>
      <w:u w:val="single"/>
    </w:rPr>
  </w:style>
  <w:style w:type="paragraph" w:customStyle="1" w:styleId="Default">
    <w:name w:val="Default"/>
    <w:rsid w:val="0014180F"/>
    <w:pPr>
      <w:autoSpaceDE w:val="0"/>
      <w:autoSpaceDN w:val="0"/>
      <w:adjustRightInd w:val="0"/>
      <w:spacing w:after="0" w:line="240" w:lineRule="auto"/>
    </w:pPr>
    <w:rPr>
      <w:rFonts w:ascii="Frutiger LT Std" w:hAnsi="Frutiger LT Std" w:cs="Frutiger LT Std"/>
      <w:color w:val="000000"/>
      <w:sz w:val="24"/>
      <w:szCs w:val="24"/>
    </w:rPr>
  </w:style>
  <w:style w:type="character" w:customStyle="1" w:styleId="A01">
    <w:name w:val="A0+1"/>
    <w:uiPriority w:val="99"/>
    <w:rsid w:val="0014180F"/>
    <w:rPr>
      <w:rFonts w:cs="Frutiger LT Std"/>
      <w:b/>
      <w:bCs/>
      <w:color w:val="000000"/>
      <w:sz w:val="52"/>
      <w:szCs w:val="52"/>
    </w:rPr>
  </w:style>
  <w:style w:type="character" w:styleId="Forte">
    <w:name w:val="Strong"/>
    <w:uiPriority w:val="22"/>
    <w:qFormat/>
    <w:rsid w:val="00BC5366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4D376A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971D5"/>
  </w:style>
  <w:style w:type="paragraph" w:styleId="Rodap">
    <w:name w:val="footer"/>
    <w:basedOn w:val="Normal"/>
    <w:link w:val="Rodap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971D5"/>
  </w:style>
  <w:style w:type="paragraph" w:styleId="Corpodetexto">
    <w:name w:val="Body Text"/>
    <w:basedOn w:val="Normal"/>
    <w:link w:val="CorpodetextoChar"/>
    <w:uiPriority w:val="1"/>
    <w:qFormat/>
    <w:rsid w:val="00C73F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73FE3"/>
    <w:rPr>
      <w:rFonts w:ascii="Calibri" w:eastAsia="Calibri" w:hAnsi="Calibri" w:cs="Calibri"/>
      <w:sz w:val="28"/>
      <w:szCs w:val="28"/>
      <w:lang w:val="pt-PT" w:eastAsia="pt-PT" w:bidi="pt-PT"/>
    </w:rPr>
  </w:style>
  <w:style w:type="paragraph" w:styleId="NormalWeb">
    <w:name w:val="Normal (Web)"/>
    <w:basedOn w:val="Normal"/>
    <w:uiPriority w:val="99"/>
    <w:unhideWhenUsed/>
    <w:rsid w:val="00A10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rsid w:val="00FC2E6F"/>
  </w:style>
  <w:style w:type="paragraph" w:styleId="Legenda">
    <w:name w:val="caption"/>
    <w:basedOn w:val="Normal"/>
    <w:next w:val="Normal"/>
    <w:uiPriority w:val="35"/>
    <w:unhideWhenUsed/>
    <w:qFormat/>
    <w:rsid w:val="00560F4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tulo">
    <w:name w:val="Title"/>
    <w:basedOn w:val="Normal"/>
    <w:link w:val="TtuloChar"/>
    <w:uiPriority w:val="1"/>
    <w:qFormat/>
    <w:rsid w:val="00C73243"/>
    <w:pPr>
      <w:widowControl w:val="0"/>
      <w:autoSpaceDE w:val="0"/>
      <w:autoSpaceDN w:val="0"/>
      <w:spacing w:before="44" w:after="0" w:line="240" w:lineRule="auto"/>
      <w:ind w:left="3060"/>
    </w:pPr>
    <w:rPr>
      <w:rFonts w:ascii="Calibri" w:eastAsia="Calibri" w:hAnsi="Calibri" w:cs="Calibri"/>
      <w:b/>
      <w:bCs/>
      <w:sz w:val="28"/>
      <w:szCs w:val="28"/>
      <w:lang w:val="pt-PT"/>
    </w:rPr>
  </w:style>
  <w:style w:type="character" w:customStyle="1" w:styleId="TtuloChar">
    <w:name w:val="Título Char"/>
    <w:basedOn w:val="Fontepargpadro"/>
    <w:link w:val="Ttulo"/>
    <w:uiPriority w:val="1"/>
    <w:rsid w:val="00C73243"/>
    <w:rPr>
      <w:rFonts w:ascii="Calibri" w:eastAsia="Calibri" w:hAnsi="Calibri" w:cs="Calibri"/>
      <w:b/>
      <w:bCs/>
      <w:sz w:val="28"/>
      <w:szCs w:val="28"/>
      <w:lang w:val="pt-PT"/>
    </w:rPr>
  </w:style>
  <w:style w:type="character" w:customStyle="1" w:styleId="apple-converted-space">
    <w:name w:val="apple-converted-space"/>
    <w:basedOn w:val="Fontepargpadro"/>
    <w:rsid w:val="00B002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7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01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69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33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0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7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1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59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00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33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12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03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54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0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1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7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37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67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06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22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49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97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73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77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14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431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9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0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67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91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3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60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49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56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22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40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5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91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86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2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9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01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12" ma:contentTypeDescription="Crie um novo documento." ma:contentTypeScope="" ma:versionID="f805e633189d2deeb7d5de7fade9aa27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5751513ef13f60255c8415f7e4172675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0BAE51-911B-42D9-A2B9-2254B2C76D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F0F0A4-4E22-454E-92E0-135835ACAEA9}"/>
</file>

<file path=customXml/itemProps3.xml><?xml version="1.0" encoding="utf-8"?>
<ds:datastoreItem xmlns:ds="http://schemas.openxmlformats.org/officeDocument/2006/customXml" ds:itemID="{5E787997-1A18-485E-A49F-B20D5DDC025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669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Regina Tonarelli Rodrigues</dc:creator>
  <cp:lastModifiedBy>Elaine Cristina Cendretti</cp:lastModifiedBy>
  <cp:revision>10</cp:revision>
  <dcterms:created xsi:type="dcterms:W3CDTF">2022-07-19T19:30:00Z</dcterms:created>
  <dcterms:modified xsi:type="dcterms:W3CDTF">2022-12-29T16:28:00Z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</Properties>
</file>